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D88" w:rsidRPr="00F3022A" w:rsidRDefault="009E4D88">
      <w:pPr>
        <w:jc w:val="center"/>
        <w:rPr>
          <w:caps/>
          <w:sz w:val="28"/>
        </w:rPr>
      </w:pPr>
    </w:p>
    <w:p w:rsidR="009E4D88" w:rsidRPr="00EF6D7F" w:rsidRDefault="009E4D88">
      <w:pPr>
        <w:jc w:val="center"/>
        <w:rPr>
          <w:b/>
          <w:caps/>
          <w:sz w:val="28"/>
        </w:rPr>
      </w:pPr>
      <w:r w:rsidRPr="00EF6D7F">
        <w:rPr>
          <w:b/>
          <w:caps/>
          <w:sz w:val="28"/>
        </w:rPr>
        <w:t>İTÜ</w:t>
      </w:r>
    </w:p>
    <w:p w:rsidR="009E4D88" w:rsidRDefault="009E4D88">
      <w:pPr>
        <w:jc w:val="center"/>
        <w:rPr>
          <w:b/>
          <w:caps/>
          <w:sz w:val="28"/>
        </w:rPr>
      </w:pPr>
      <w:r>
        <w:rPr>
          <w:b/>
          <w:caps/>
          <w:sz w:val="28"/>
        </w:rPr>
        <w:t xml:space="preserve">lisansüstü DERS KATALOG FORMU </w:t>
      </w:r>
    </w:p>
    <w:p w:rsidR="009E4D88" w:rsidRPr="0038344E" w:rsidRDefault="009E4D88">
      <w:pPr>
        <w:jc w:val="center"/>
        <w:rPr>
          <w:b/>
          <w:caps/>
          <w:sz w:val="24"/>
          <w:szCs w:val="24"/>
        </w:rPr>
      </w:pPr>
      <w:r w:rsidRPr="0038344E">
        <w:rPr>
          <w:b/>
          <w:caps/>
          <w:sz w:val="24"/>
          <w:szCs w:val="24"/>
        </w:rPr>
        <w:t>(</w:t>
      </w:r>
      <w:r>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9E4D88"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9E4D88" w:rsidRPr="006B6FE2" w:rsidRDefault="009E4D88"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9E4D88" w:rsidRPr="006B6FE2" w:rsidRDefault="009E4D88" w:rsidP="00EF6D7F">
            <w:pPr>
              <w:rPr>
                <w:b/>
                <w:sz w:val="18"/>
                <w:szCs w:val="18"/>
                <w:lang w:val="en-US"/>
              </w:rPr>
            </w:pPr>
            <w:r w:rsidRPr="006B6FE2">
              <w:rPr>
                <w:b/>
                <w:sz w:val="18"/>
                <w:szCs w:val="18"/>
                <w:lang w:val="en-US"/>
              </w:rPr>
              <w:t>Course Name</w:t>
            </w:r>
          </w:p>
        </w:tc>
      </w:tr>
      <w:tr w:rsidR="009E4D88"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9E4D88" w:rsidRPr="004246A4" w:rsidRDefault="009E4D88" w:rsidP="00EF6D7F">
            <w:pPr>
              <w:rPr>
                <w:b/>
                <w:sz w:val="18"/>
                <w:szCs w:val="18"/>
              </w:rPr>
            </w:pPr>
            <w:r w:rsidRPr="004246A4">
              <w:rPr>
                <w:sz w:val="18"/>
                <w:szCs w:val="18"/>
              </w:rPr>
              <w:t>Nükleer Mühendisliğin Esasları</w:t>
            </w:r>
          </w:p>
        </w:tc>
        <w:tc>
          <w:tcPr>
            <w:tcW w:w="5113" w:type="dxa"/>
            <w:gridSpan w:val="4"/>
            <w:tcBorders>
              <w:top w:val="single" w:sz="12" w:space="0" w:color="auto"/>
              <w:left w:val="nil"/>
              <w:right w:val="single" w:sz="18" w:space="0" w:color="auto"/>
            </w:tcBorders>
          </w:tcPr>
          <w:p w:rsidR="009E4D88" w:rsidRPr="004246A4" w:rsidRDefault="009E4D88" w:rsidP="00EF6D7F">
            <w:pPr>
              <w:rPr>
                <w:bCs/>
                <w:sz w:val="18"/>
                <w:szCs w:val="18"/>
                <w:lang w:val="en-US"/>
              </w:rPr>
            </w:pPr>
            <w:r w:rsidRPr="004246A4">
              <w:rPr>
                <w:sz w:val="18"/>
                <w:szCs w:val="18"/>
              </w:rPr>
              <w:t>Fund</w:t>
            </w:r>
            <w:r>
              <w:rPr>
                <w:sz w:val="18"/>
                <w:szCs w:val="18"/>
              </w:rPr>
              <w:t>a</w:t>
            </w:r>
            <w:r w:rsidRPr="004246A4">
              <w:rPr>
                <w:sz w:val="18"/>
                <w:szCs w:val="18"/>
              </w:rPr>
              <w:t>mentals of Nuclear Engineering</w:t>
            </w:r>
            <w:r w:rsidRPr="004246A4">
              <w:rPr>
                <w:bCs/>
                <w:sz w:val="18"/>
                <w:szCs w:val="18"/>
                <w:lang w:val="en-US"/>
              </w:rPr>
              <w:t xml:space="preserve"> </w:t>
            </w:r>
          </w:p>
        </w:tc>
      </w:tr>
      <w:tr w:rsidR="009E4D88" w:rsidRPr="00F3022A">
        <w:trPr>
          <w:cantSplit/>
          <w:trHeight w:val="280"/>
        </w:trPr>
        <w:tc>
          <w:tcPr>
            <w:tcW w:w="1481" w:type="dxa"/>
            <w:tcBorders>
              <w:top w:val="single" w:sz="18" w:space="0" w:color="auto"/>
              <w:left w:val="single" w:sz="18" w:space="0" w:color="auto"/>
              <w:right w:val="single" w:sz="12" w:space="0" w:color="auto"/>
            </w:tcBorders>
          </w:tcPr>
          <w:p w:rsidR="009E4D88" w:rsidRPr="006B6FE2" w:rsidRDefault="009E4D88" w:rsidP="00EF6D7F">
            <w:pPr>
              <w:pStyle w:val="Heading7"/>
              <w:jc w:val="center"/>
              <w:rPr>
                <w:b/>
                <w:sz w:val="18"/>
                <w:szCs w:val="18"/>
                <w:lang w:val="en-US"/>
              </w:rPr>
            </w:pPr>
          </w:p>
          <w:p w:rsidR="009E4D88" w:rsidRPr="006B6FE2" w:rsidRDefault="009E4D88" w:rsidP="00EF6D7F">
            <w:pPr>
              <w:pStyle w:val="Heading7"/>
              <w:jc w:val="center"/>
              <w:rPr>
                <w:b/>
                <w:sz w:val="18"/>
                <w:szCs w:val="18"/>
                <w:lang w:val="en-US"/>
              </w:rPr>
            </w:pPr>
          </w:p>
          <w:p w:rsidR="009E4D88" w:rsidRPr="006B6FE2" w:rsidRDefault="009E4D88" w:rsidP="00EF6D7F">
            <w:pPr>
              <w:pStyle w:val="Heading7"/>
              <w:jc w:val="center"/>
              <w:rPr>
                <w:b/>
                <w:sz w:val="18"/>
                <w:szCs w:val="18"/>
              </w:rPr>
            </w:pPr>
            <w:r w:rsidRPr="006B6FE2">
              <w:rPr>
                <w:b/>
                <w:sz w:val="18"/>
                <w:szCs w:val="18"/>
              </w:rPr>
              <w:t>Kodu</w:t>
            </w:r>
          </w:p>
          <w:p w:rsidR="009E4D88" w:rsidRPr="006B6FE2" w:rsidRDefault="009E4D88"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9E4D88" w:rsidRPr="006B6FE2" w:rsidRDefault="009E4D88" w:rsidP="00EF6D7F">
            <w:pPr>
              <w:pStyle w:val="Heading7"/>
              <w:ind w:left="30"/>
              <w:jc w:val="center"/>
              <w:rPr>
                <w:b/>
                <w:sz w:val="18"/>
                <w:szCs w:val="18"/>
                <w:lang w:val="en-US"/>
              </w:rPr>
            </w:pPr>
          </w:p>
          <w:p w:rsidR="009E4D88" w:rsidRPr="006B6FE2" w:rsidRDefault="009E4D88" w:rsidP="00EF6D7F">
            <w:pPr>
              <w:pStyle w:val="Heading7"/>
              <w:ind w:left="30"/>
              <w:jc w:val="center"/>
              <w:rPr>
                <w:b/>
                <w:sz w:val="18"/>
                <w:szCs w:val="18"/>
                <w:lang w:val="en-US"/>
              </w:rPr>
            </w:pPr>
          </w:p>
          <w:p w:rsidR="009E4D88" w:rsidRPr="006B6FE2" w:rsidRDefault="009E4D88" w:rsidP="00EF6D7F">
            <w:pPr>
              <w:pStyle w:val="Heading7"/>
              <w:ind w:left="30"/>
              <w:jc w:val="center"/>
              <w:rPr>
                <w:b/>
                <w:sz w:val="18"/>
                <w:szCs w:val="18"/>
              </w:rPr>
            </w:pPr>
            <w:r w:rsidRPr="006B6FE2">
              <w:rPr>
                <w:b/>
                <w:sz w:val="18"/>
                <w:szCs w:val="18"/>
              </w:rPr>
              <w:t>Yarıyılı</w:t>
            </w:r>
          </w:p>
          <w:p w:rsidR="009E4D88" w:rsidRPr="006B6FE2" w:rsidRDefault="009E4D88"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9E4D88" w:rsidRPr="006B6FE2" w:rsidRDefault="009E4D88" w:rsidP="00EF6D7F">
            <w:pPr>
              <w:pStyle w:val="Heading7"/>
              <w:ind w:left="60"/>
              <w:jc w:val="center"/>
              <w:rPr>
                <w:b/>
                <w:sz w:val="18"/>
                <w:szCs w:val="18"/>
                <w:lang w:val="en-US"/>
              </w:rPr>
            </w:pPr>
          </w:p>
          <w:p w:rsidR="009E4D88" w:rsidRPr="006B6FE2" w:rsidRDefault="009E4D88" w:rsidP="00EF6D7F">
            <w:pPr>
              <w:pStyle w:val="Heading7"/>
              <w:ind w:left="60"/>
              <w:jc w:val="center"/>
              <w:rPr>
                <w:b/>
                <w:sz w:val="18"/>
                <w:szCs w:val="18"/>
                <w:lang w:val="en-US"/>
              </w:rPr>
            </w:pPr>
          </w:p>
          <w:p w:rsidR="009E4D88" w:rsidRPr="006B6FE2" w:rsidRDefault="009E4D88" w:rsidP="00EF6D7F">
            <w:pPr>
              <w:pStyle w:val="Heading7"/>
              <w:ind w:left="60"/>
              <w:jc w:val="center"/>
              <w:rPr>
                <w:b/>
                <w:sz w:val="18"/>
                <w:szCs w:val="18"/>
              </w:rPr>
            </w:pPr>
            <w:r w:rsidRPr="006B6FE2">
              <w:rPr>
                <w:b/>
                <w:sz w:val="18"/>
                <w:szCs w:val="18"/>
              </w:rPr>
              <w:t>Kredisi</w:t>
            </w:r>
          </w:p>
          <w:p w:rsidR="009E4D88" w:rsidRPr="006B6FE2" w:rsidRDefault="009E4D88"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9E4D88" w:rsidRPr="006B6FE2" w:rsidRDefault="009E4D88" w:rsidP="00EF6D7F">
            <w:pPr>
              <w:pStyle w:val="Heading7"/>
              <w:jc w:val="center"/>
              <w:rPr>
                <w:b/>
                <w:sz w:val="18"/>
                <w:szCs w:val="18"/>
                <w:lang w:val="en-US"/>
              </w:rPr>
            </w:pPr>
          </w:p>
          <w:p w:rsidR="009E4D88" w:rsidRPr="006B6FE2" w:rsidRDefault="009E4D88" w:rsidP="00EF6D7F">
            <w:pPr>
              <w:pStyle w:val="Heading7"/>
              <w:jc w:val="center"/>
              <w:rPr>
                <w:b/>
                <w:sz w:val="18"/>
                <w:szCs w:val="18"/>
                <w:lang w:val="en-US"/>
              </w:rPr>
            </w:pPr>
          </w:p>
          <w:p w:rsidR="009E4D88" w:rsidRPr="006B6FE2" w:rsidRDefault="009E4D88" w:rsidP="00EF6D7F">
            <w:pPr>
              <w:pStyle w:val="Heading7"/>
              <w:jc w:val="center"/>
              <w:rPr>
                <w:b/>
                <w:sz w:val="18"/>
                <w:szCs w:val="18"/>
              </w:rPr>
            </w:pPr>
            <w:r w:rsidRPr="006B6FE2">
              <w:rPr>
                <w:b/>
                <w:sz w:val="18"/>
                <w:szCs w:val="18"/>
              </w:rPr>
              <w:t>AKTS Kredisi</w:t>
            </w:r>
          </w:p>
          <w:p w:rsidR="009E4D88" w:rsidRPr="006B6FE2" w:rsidRDefault="009E4D88"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9E4D88" w:rsidRPr="006B6FE2" w:rsidRDefault="009E4D88" w:rsidP="00EF6D7F">
            <w:pPr>
              <w:pStyle w:val="Heading7"/>
              <w:jc w:val="center"/>
              <w:rPr>
                <w:b/>
                <w:sz w:val="18"/>
                <w:szCs w:val="18"/>
              </w:rPr>
            </w:pPr>
          </w:p>
          <w:p w:rsidR="009E4D88" w:rsidRPr="006B6FE2" w:rsidRDefault="009E4D88" w:rsidP="00EF6D7F">
            <w:pPr>
              <w:pStyle w:val="Heading7"/>
              <w:jc w:val="center"/>
              <w:rPr>
                <w:b/>
                <w:sz w:val="18"/>
                <w:szCs w:val="18"/>
              </w:rPr>
            </w:pPr>
            <w:r w:rsidRPr="006B6FE2">
              <w:rPr>
                <w:b/>
                <w:sz w:val="18"/>
                <w:szCs w:val="18"/>
              </w:rPr>
              <w:t>Ders Türü</w:t>
            </w:r>
          </w:p>
          <w:p w:rsidR="009E4D88" w:rsidRPr="006B6FE2" w:rsidRDefault="009E4D88" w:rsidP="001F2125">
            <w:pPr>
              <w:pStyle w:val="Heading7"/>
              <w:jc w:val="center"/>
              <w:rPr>
                <w:sz w:val="18"/>
                <w:szCs w:val="18"/>
                <w:lang w:val="en-US"/>
              </w:rPr>
            </w:pPr>
            <w:r w:rsidRPr="006B6FE2">
              <w:rPr>
                <w:b/>
                <w:sz w:val="18"/>
                <w:szCs w:val="18"/>
                <w:lang w:val="en-US"/>
              </w:rPr>
              <w:t>(Course Type)</w:t>
            </w:r>
          </w:p>
        </w:tc>
      </w:tr>
      <w:tr w:rsidR="009E4D88"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9E4D88" w:rsidRPr="006B6FE2" w:rsidRDefault="009E4D88" w:rsidP="00EF6D7F">
            <w:pPr>
              <w:jc w:val="center"/>
              <w:rPr>
                <w:sz w:val="18"/>
                <w:szCs w:val="18"/>
                <w:lang w:val="en-US"/>
              </w:rPr>
            </w:pPr>
            <w:r>
              <w:rPr>
                <w:sz w:val="18"/>
                <w:szCs w:val="18"/>
                <w:lang w:val="en-US"/>
              </w:rPr>
              <w:t>EBT515</w:t>
            </w:r>
          </w:p>
        </w:tc>
        <w:tc>
          <w:tcPr>
            <w:tcW w:w="1135" w:type="dxa"/>
            <w:gridSpan w:val="2"/>
            <w:tcBorders>
              <w:top w:val="single" w:sz="12" w:space="0" w:color="auto"/>
              <w:left w:val="single" w:sz="12" w:space="0" w:color="auto"/>
              <w:bottom w:val="single" w:sz="18" w:space="0" w:color="auto"/>
              <w:right w:val="single" w:sz="12" w:space="0" w:color="auto"/>
            </w:tcBorders>
          </w:tcPr>
          <w:p w:rsidR="009E4D88" w:rsidRPr="006B6FE2" w:rsidRDefault="009E4D88" w:rsidP="00EF6D7F">
            <w:pPr>
              <w:jc w:val="center"/>
              <w:rPr>
                <w:sz w:val="18"/>
                <w:szCs w:val="18"/>
                <w:lang w:val="en-US"/>
              </w:rPr>
            </w:pPr>
            <w:proofErr w:type="spellStart"/>
            <w:r>
              <w:rPr>
                <w:sz w:val="18"/>
                <w:szCs w:val="18"/>
                <w:lang w:val="en-US"/>
              </w:rPr>
              <w:t>Güz</w:t>
            </w:r>
            <w:proofErr w:type="spellEnd"/>
          </w:p>
          <w:p w:rsidR="009E4D88" w:rsidRPr="006B6FE2" w:rsidRDefault="009E4D88" w:rsidP="00EF6D7F">
            <w:pPr>
              <w:jc w:val="center"/>
              <w:rPr>
                <w:sz w:val="18"/>
                <w:szCs w:val="18"/>
                <w:lang w:val="en-US"/>
              </w:rPr>
            </w:pPr>
            <w:r>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9E4D88" w:rsidRPr="006B6FE2" w:rsidRDefault="009E4D88"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9E4D88" w:rsidRPr="006B6FE2" w:rsidRDefault="009E4D88"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9E4D88" w:rsidRPr="00FC182A" w:rsidRDefault="009E4D88" w:rsidP="00EF6D7F">
            <w:pPr>
              <w:jc w:val="center"/>
              <w:rPr>
                <w:sz w:val="18"/>
                <w:szCs w:val="18"/>
                <w:lang w:val="sv-SE"/>
              </w:rPr>
            </w:pPr>
            <w:r>
              <w:rPr>
                <w:sz w:val="18"/>
                <w:szCs w:val="18"/>
                <w:lang w:val="sv-SE"/>
              </w:rPr>
              <w:t>Yüksek Lisans</w:t>
            </w:r>
          </w:p>
          <w:p w:rsidR="009E4D88" w:rsidRPr="00FC182A" w:rsidRDefault="009E4D88" w:rsidP="00EF6D7F">
            <w:pPr>
              <w:jc w:val="center"/>
              <w:rPr>
                <w:sz w:val="18"/>
                <w:szCs w:val="18"/>
                <w:lang w:val="sv-SE"/>
              </w:rPr>
            </w:pPr>
            <w:r w:rsidRPr="00FC182A">
              <w:rPr>
                <w:sz w:val="18"/>
                <w:szCs w:val="18"/>
                <w:lang w:val="sv-SE"/>
              </w:rPr>
              <w:t>M.Sc.</w:t>
            </w:r>
          </w:p>
        </w:tc>
      </w:tr>
      <w:tr w:rsidR="009E4D88"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E4D88" w:rsidRPr="006B6FE2" w:rsidRDefault="009E4D88" w:rsidP="00EF6D7F">
            <w:pPr>
              <w:rPr>
                <w:b/>
                <w:sz w:val="18"/>
                <w:szCs w:val="18"/>
              </w:rPr>
            </w:pPr>
            <w:r w:rsidRPr="006B6FE2">
              <w:rPr>
                <w:b/>
                <w:sz w:val="18"/>
                <w:szCs w:val="18"/>
              </w:rPr>
              <w:t>Bölüm / Program</w:t>
            </w:r>
          </w:p>
          <w:p w:rsidR="009E4D88" w:rsidRPr="006B6FE2" w:rsidRDefault="009E4D88"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6D6444" w:rsidRDefault="006D6444" w:rsidP="006D6444">
            <w:pPr>
              <w:rPr>
                <w:sz w:val="18"/>
                <w:szCs w:val="18"/>
              </w:rPr>
            </w:pPr>
            <w:r>
              <w:rPr>
                <w:sz w:val="18"/>
                <w:szCs w:val="18"/>
              </w:rPr>
              <w:t>Enerji Bilim ve Teknoloji Anabilim Dalı / Enerji Bilim ve Teknoloji Lisansüstü Program</w:t>
            </w:r>
            <w:r w:rsidR="00EF6A36">
              <w:rPr>
                <w:sz w:val="18"/>
                <w:szCs w:val="18"/>
              </w:rPr>
              <w:t>ı</w:t>
            </w:r>
          </w:p>
          <w:p w:rsidR="009E4D88" w:rsidRPr="006B6FE2" w:rsidRDefault="006D6444" w:rsidP="006D6444">
            <w:pPr>
              <w:rPr>
                <w:sz w:val="18"/>
                <w:szCs w:val="18"/>
                <w:lang w:val="en-US"/>
              </w:rPr>
            </w:pPr>
            <w:r>
              <w:rPr>
                <w:sz w:val="18"/>
                <w:szCs w:val="18"/>
              </w:rPr>
              <w:t>Energy Science and Technology Division / Energy Science and Technology Program</w:t>
            </w:r>
            <w:r w:rsidRPr="006B6FE2">
              <w:rPr>
                <w:sz w:val="18"/>
                <w:szCs w:val="18"/>
                <w:lang w:val="en-US"/>
              </w:rPr>
              <w:t xml:space="preserve"> </w:t>
            </w:r>
          </w:p>
        </w:tc>
      </w:tr>
      <w:tr w:rsidR="009E4D88"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E4D88" w:rsidRPr="006B6FE2" w:rsidRDefault="009E4D88" w:rsidP="00EF6D7F">
            <w:pPr>
              <w:rPr>
                <w:b/>
                <w:sz w:val="18"/>
                <w:szCs w:val="18"/>
              </w:rPr>
            </w:pPr>
            <w:r w:rsidRPr="006B6FE2">
              <w:rPr>
                <w:b/>
                <w:sz w:val="18"/>
                <w:szCs w:val="18"/>
              </w:rPr>
              <w:t>Dersin Türü</w:t>
            </w:r>
          </w:p>
          <w:p w:rsidR="009E4D88" w:rsidRPr="006B6FE2" w:rsidRDefault="009E4D88"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9E4D88" w:rsidRPr="006B6FE2" w:rsidRDefault="00150318" w:rsidP="004246A4">
            <w:pPr>
              <w:rPr>
                <w:sz w:val="18"/>
                <w:szCs w:val="18"/>
              </w:rPr>
            </w:pPr>
            <w:r>
              <w:rPr>
                <w:sz w:val="18"/>
                <w:szCs w:val="18"/>
              </w:rPr>
              <w:t>Zorunlu</w:t>
            </w:r>
          </w:p>
          <w:p w:rsidR="009E4D88" w:rsidRPr="006B6FE2" w:rsidRDefault="009E4D88" w:rsidP="004246A4">
            <w:pPr>
              <w:rPr>
                <w:sz w:val="18"/>
                <w:szCs w:val="18"/>
              </w:rPr>
            </w:pPr>
            <w:r w:rsidRPr="006B6FE2">
              <w:rPr>
                <w:sz w:val="18"/>
                <w:szCs w:val="18"/>
              </w:rPr>
              <w:t>(</w:t>
            </w:r>
            <w:r w:rsidR="00150318">
              <w:rPr>
                <w:sz w:val="18"/>
                <w:szCs w:val="18"/>
              </w:rPr>
              <w:t>Compulsory</w:t>
            </w:r>
            <w:bookmarkStart w:id="0" w:name="_GoBack"/>
            <w:bookmarkEnd w:id="0"/>
            <w:r w:rsidRPr="006B6FE2">
              <w:rPr>
                <w:sz w:val="18"/>
                <w:szCs w:val="18"/>
              </w:rPr>
              <w:t>)</w:t>
            </w:r>
          </w:p>
          <w:p w:rsidR="009E4D88" w:rsidRPr="006B6FE2" w:rsidRDefault="009E4D88"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9E4D88" w:rsidRPr="006B6FE2" w:rsidRDefault="009E4D88" w:rsidP="00EF6D7F">
            <w:pPr>
              <w:rPr>
                <w:b/>
                <w:sz w:val="18"/>
                <w:szCs w:val="18"/>
              </w:rPr>
            </w:pPr>
            <w:r w:rsidRPr="006B6FE2">
              <w:rPr>
                <w:b/>
                <w:sz w:val="18"/>
                <w:szCs w:val="18"/>
              </w:rPr>
              <w:t>Dersin Dili</w:t>
            </w:r>
          </w:p>
          <w:p w:rsidR="009E4D88" w:rsidRPr="006B6FE2" w:rsidRDefault="009E4D88"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D88" w:rsidRPr="006B6FE2" w:rsidRDefault="009E4D88" w:rsidP="009E4F85">
            <w:pPr>
              <w:rPr>
                <w:sz w:val="18"/>
                <w:szCs w:val="18"/>
              </w:rPr>
            </w:pPr>
            <w:r>
              <w:rPr>
                <w:sz w:val="18"/>
                <w:szCs w:val="18"/>
              </w:rPr>
              <w:t>Türkçe</w:t>
            </w:r>
          </w:p>
          <w:p w:rsidR="009E4D88" w:rsidRPr="006B6FE2" w:rsidRDefault="009E4D88" w:rsidP="009E4F85">
            <w:pPr>
              <w:rPr>
                <w:sz w:val="18"/>
                <w:szCs w:val="18"/>
              </w:rPr>
            </w:pPr>
            <w:r w:rsidRPr="006B6FE2">
              <w:rPr>
                <w:sz w:val="18"/>
                <w:szCs w:val="18"/>
                <w:lang w:val="en-US"/>
              </w:rPr>
              <w:t>(</w:t>
            </w:r>
            <w:r>
              <w:rPr>
                <w:sz w:val="18"/>
                <w:szCs w:val="18"/>
                <w:lang w:val="en-US"/>
              </w:rPr>
              <w:t>Turkish</w:t>
            </w:r>
            <w:r w:rsidRPr="006B6FE2">
              <w:rPr>
                <w:sz w:val="18"/>
                <w:szCs w:val="18"/>
                <w:lang w:val="en-US"/>
              </w:rPr>
              <w:t>)</w:t>
            </w:r>
          </w:p>
          <w:p w:rsidR="009E4D88" w:rsidRPr="006B6FE2" w:rsidRDefault="009E4D88" w:rsidP="00EF6D7F">
            <w:pPr>
              <w:rPr>
                <w:sz w:val="18"/>
                <w:szCs w:val="18"/>
                <w:lang w:val="en-US"/>
              </w:rPr>
            </w:pPr>
          </w:p>
        </w:tc>
      </w:tr>
      <w:tr w:rsidR="009E4D88"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9E4D88" w:rsidRPr="00FC182A" w:rsidRDefault="009E4D88" w:rsidP="00EF6D7F">
            <w:pPr>
              <w:rPr>
                <w:sz w:val="18"/>
                <w:szCs w:val="18"/>
                <w:lang w:val="sv-SE"/>
              </w:rPr>
            </w:pPr>
          </w:p>
          <w:p w:rsidR="009E4D88" w:rsidRPr="006B6FE2" w:rsidRDefault="009E4D88" w:rsidP="00EF6D7F">
            <w:pPr>
              <w:rPr>
                <w:b/>
                <w:sz w:val="18"/>
                <w:szCs w:val="18"/>
              </w:rPr>
            </w:pPr>
            <w:r w:rsidRPr="006B6FE2">
              <w:rPr>
                <w:b/>
                <w:sz w:val="18"/>
                <w:szCs w:val="18"/>
              </w:rPr>
              <w:t>Dersin İçeriği</w:t>
            </w:r>
          </w:p>
          <w:p w:rsidR="009E4D88" w:rsidRPr="006B6FE2" w:rsidRDefault="009E4D88" w:rsidP="00EF6D7F">
            <w:pPr>
              <w:rPr>
                <w:b/>
                <w:sz w:val="18"/>
                <w:szCs w:val="18"/>
              </w:rPr>
            </w:pPr>
          </w:p>
          <w:p w:rsidR="009E4D88" w:rsidRPr="006B6FE2" w:rsidRDefault="009E4D88" w:rsidP="00EF6D7F">
            <w:pPr>
              <w:rPr>
                <w:b/>
                <w:sz w:val="18"/>
                <w:szCs w:val="18"/>
                <w:lang w:val="en-US"/>
              </w:rPr>
            </w:pPr>
            <w:r w:rsidRPr="006B6FE2">
              <w:rPr>
                <w:b/>
                <w:sz w:val="18"/>
                <w:szCs w:val="18"/>
                <w:lang w:val="en-US"/>
              </w:rPr>
              <w:t>(Course Description)</w:t>
            </w:r>
          </w:p>
          <w:p w:rsidR="009E4D88" w:rsidRPr="006B6FE2" w:rsidRDefault="009E4D88" w:rsidP="00EF6D7F">
            <w:pPr>
              <w:rPr>
                <w:b/>
                <w:sz w:val="18"/>
                <w:szCs w:val="18"/>
                <w:lang w:val="en-US"/>
              </w:rPr>
            </w:pPr>
          </w:p>
          <w:p w:rsidR="009E4D88" w:rsidRPr="006B6FE2" w:rsidRDefault="009E4D88"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9E4D88" w:rsidRPr="006B6FE2" w:rsidRDefault="009E4D88" w:rsidP="00EF6D7F">
            <w:pPr>
              <w:rPr>
                <w:b/>
                <w:sz w:val="18"/>
                <w:szCs w:val="18"/>
                <w:lang w:val="en-US"/>
              </w:rPr>
            </w:pPr>
          </w:p>
          <w:p w:rsidR="009E4D88" w:rsidRPr="006B6FE2" w:rsidRDefault="009E4D88" w:rsidP="00EF6D7F">
            <w:pPr>
              <w:rPr>
                <w:sz w:val="18"/>
                <w:szCs w:val="18"/>
                <w:lang w:val="en-US"/>
              </w:rPr>
            </w:pPr>
          </w:p>
          <w:p w:rsidR="009E4D88" w:rsidRPr="006B6FE2" w:rsidRDefault="009E4D88"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9E4D88" w:rsidRDefault="009E4D88" w:rsidP="009E4F85">
            <w:pPr>
              <w:jc w:val="both"/>
              <w:rPr>
                <w:sz w:val="18"/>
                <w:szCs w:val="18"/>
              </w:rPr>
            </w:pPr>
          </w:p>
          <w:p w:rsidR="009E4D88" w:rsidRPr="004246A4" w:rsidRDefault="009E4D88" w:rsidP="004246A4">
            <w:pPr>
              <w:pBdr>
                <w:left w:val="double" w:sz="4" w:space="4" w:color="auto"/>
                <w:right w:val="double" w:sz="4" w:space="4" w:color="auto"/>
              </w:pBdr>
              <w:jc w:val="both"/>
              <w:rPr>
                <w:sz w:val="18"/>
                <w:szCs w:val="18"/>
              </w:rPr>
            </w:pPr>
            <w:r w:rsidRPr="004246A4">
              <w:rPr>
                <w:sz w:val="18"/>
                <w:szCs w:val="18"/>
              </w:rPr>
              <w:t>Radyasyon fiziği ve teknoloji</w:t>
            </w:r>
            <w:r>
              <w:rPr>
                <w:sz w:val="18"/>
                <w:szCs w:val="18"/>
              </w:rPr>
              <w:t>si</w:t>
            </w:r>
            <w:r w:rsidRPr="004246A4">
              <w:rPr>
                <w:sz w:val="18"/>
                <w:szCs w:val="18"/>
              </w:rPr>
              <w:t>. Nükleer reaktör sistemleri ve tipleri; temel reaktör fiziği; kritiklik hesapları; yakıt çevrimleri; reaktivite değişimleri;</w:t>
            </w:r>
            <w:r>
              <w:rPr>
                <w:sz w:val="18"/>
                <w:szCs w:val="18"/>
              </w:rPr>
              <w:t xml:space="preserve"> reaktör kine</w:t>
            </w:r>
            <w:r w:rsidRPr="004246A4">
              <w:rPr>
                <w:sz w:val="18"/>
                <w:szCs w:val="18"/>
              </w:rPr>
              <w:t xml:space="preserve">tiği. </w:t>
            </w:r>
            <w:r>
              <w:rPr>
                <w:sz w:val="18"/>
                <w:szCs w:val="18"/>
              </w:rPr>
              <w:t>Donanımlar</w:t>
            </w:r>
            <w:r w:rsidRPr="004246A4">
              <w:rPr>
                <w:sz w:val="18"/>
                <w:szCs w:val="18"/>
              </w:rPr>
              <w:t xml:space="preserve"> ve kontrol, radyasyondan korunma</w:t>
            </w:r>
            <w:r>
              <w:rPr>
                <w:sz w:val="18"/>
                <w:szCs w:val="18"/>
              </w:rPr>
              <w:t>. Reaktör malzemeleri, zırhlama;</w:t>
            </w:r>
            <w:r w:rsidRPr="004246A4">
              <w:rPr>
                <w:sz w:val="18"/>
                <w:szCs w:val="18"/>
              </w:rPr>
              <w:t xml:space="preserve"> enerji çekilmesi. Reaktör güvenliği ve ekonomisi. Atık yöntemi. Reaktör tasarımı.</w:t>
            </w:r>
          </w:p>
          <w:p w:rsidR="009E4D88" w:rsidRPr="006B6FE2" w:rsidRDefault="009E4D88" w:rsidP="009E4F85">
            <w:pPr>
              <w:jc w:val="both"/>
              <w:rPr>
                <w:sz w:val="18"/>
                <w:szCs w:val="18"/>
              </w:rPr>
            </w:pPr>
          </w:p>
        </w:tc>
      </w:tr>
      <w:tr w:rsidR="009E4D88"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9E4D88" w:rsidRPr="004246A4" w:rsidRDefault="009E4D88"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D88" w:rsidRPr="004246A4" w:rsidRDefault="009E4D88" w:rsidP="009E4F85">
            <w:pPr>
              <w:jc w:val="both"/>
              <w:rPr>
                <w:sz w:val="18"/>
                <w:szCs w:val="18"/>
              </w:rPr>
            </w:pPr>
          </w:p>
          <w:p w:rsidR="009E4D88" w:rsidRPr="004246A4" w:rsidRDefault="009E4D88" w:rsidP="004246A4">
            <w:pPr>
              <w:jc w:val="both"/>
              <w:rPr>
                <w:sz w:val="18"/>
                <w:szCs w:val="18"/>
                <w:lang w:val="en-US"/>
              </w:rPr>
            </w:pPr>
            <w:r w:rsidRPr="004246A4">
              <w:rPr>
                <w:sz w:val="18"/>
                <w:szCs w:val="18"/>
                <w:lang w:val="en-US"/>
              </w:rPr>
              <w:t>Basic radiation physics, radiation technology. Nuclear reactor systems and types; basic reactor physics, criticality calculations; fuel cycles; r</w:t>
            </w:r>
            <w:r>
              <w:rPr>
                <w:sz w:val="18"/>
                <w:szCs w:val="18"/>
                <w:lang w:val="en-US"/>
              </w:rPr>
              <w:t>e</w:t>
            </w:r>
            <w:r w:rsidRPr="004246A4">
              <w:rPr>
                <w:sz w:val="18"/>
                <w:szCs w:val="18"/>
                <w:lang w:val="en-US"/>
              </w:rPr>
              <w:t>activity changes; reactor kinetics. Instrumentation and control; radiation protection. Reactor materials; shielding; energy removal. Reactor safety; economics. Waste management. Reactor design.</w:t>
            </w:r>
          </w:p>
          <w:p w:rsidR="009E4D88" w:rsidRPr="008F1AF4" w:rsidRDefault="009E4D88" w:rsidP="007D4400">
            <w:pPr>
              <w:rPr>
                <w:sz w:val="18"/>
                <w:szCs w:val="18"/>
                <w:lang w:val="en-US"/>
              </w:rPr>
            </w:pPr>
          </w:p>
          <w:p w:rsidR="009E4D88" w:rsidRPr="008F1AF4" w:rsidRDefault="009E4D88" w:rsidP="00EF6D7F">
            <w:pPr>
              <w:jc w:val="both"/>
              <w:rPr>
                <w:sz w:val="18"/>
                <w:szCs w:val="18"/>
                <w:lang w:val="en-US"/>
              </w:rPr>
            </w:pPr>
          </w:p>
        </w:tc>
      </w:tr>
      <w:tr w:rsidR="009E4D88"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9E4D88" w:rsidRPr="006B6FE2" w:rsidRDefault="009E4D88" w:rsidP="00EF6D7F">
            <w:pPr>
              <w:rPr>
                <w:sz w:val="18"/>
                <w:szCs w:val="18"/>
                <w:lang w:val="en-US"/>
              </w:rPr>
            </w:pPr>
          </w:p>
          <w:p w:rsidR="009E4D88" w:rsidRPr="006B6FE2" w:rsidRDefault="009E4D88" w:rsidP="00EF6D7F">
            <w:pPr>
              <w:rPr>
                <w:b/>
                <w:sz w:val="18"/>
                <w:szCs w:val="18"/>
              </w:rPr>
            </w:pPr>
            <w:r w:rsidRPr="006B6FE2">
              <w:rPr>
                <w:b/>
                <w:sz w:val="18"/>
                <w:szCs w:val="18"/>
              </w:rPr>
              <w:t>Dersin Amacı</w:t>
            </w:r>
          </w:p>
          <w:p w:rsidR="009E4D88" w:rsidRPr="006B6FE2" w:rsidRDefault="009E4D88" w:rsidP="00EF6D7F">
            <w:pPr>
              <w:rPr>
                <w:b/>
                <w:sz w:val="18"/>
                <w:szCs w:val="18"/>
              </w:rPr>
            </w:pPr>
          </w:p>
          <w:p w:rsidR="009E4D88" w:rsidRPr="006B6FE2" w:rsidRDefault="009E4D88" w:rsidP="00EF6D7F">
            <w:pPr>
              <w:rPr>
                <w:b/>
                <w:sz w:val="18"/>
                <w:szCs w:val="18"/>
                <w:lang w:val="en-US"/>
              </w:rPr>
            </w:pPr>
            <w:r w:rsidRPr="006B6FE2">
              <w:rPr>
                <w:b/>
                <w:sz w:val="18"/>
                <w:szCs w:val="18"/>
                <w:lang w:val="en-US"/>
              </w:rPr>
              <w:t>(Course Objectives)</w:t>
            </w:r>
          </w:p>
          <w:p w:rsidR="009E4D88" w:rsidRPr="006B6FE2" w:rsidRDefault="009E4D88" w:rsidP="00EF6D7F">
            <w:pPr>
              <w:rPr>
                <w:b/>
                <w:sz w:val="18"/>
                <w:szCs w:val="18"/>
                <w:lang w:val="en-US"/>
              </w:rPr>
            </w:pPr>
          </w:p>
          <w:p w:rsidR="009E4D88" w:rsidRPr="006B6FE2" w:rsidRDefault="009E4D88"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9E4D88" w:rsidRPr="006B6FE2" w:rsidRDefault="009E4D88" w:rsidP="00EF6D7F">
            <w:pPr>
              <w:rPr>
                <w:sz w:val="18"/>
                <w:szCs w:val="18"/>
                <w:lang w:val="en-US"/>
              </w:rPr>
            </w:pPr>
          </w:p>
          <w:p w:rsidR="009E4D88" w:rsidRPr="006B6FE2" w:rsidRDefault="009E4D88"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D229A6" w:rsidRPr="00395D4F" w:rsidRDefault="00D229A6" w:rsidP="00D229A6">
            <w:pPr>
              <w:pStyle w:val="ListParagraph"/>
              <w:ind w:left="0"/>
              <w:rPr>
                <w:sz w:val="18"/>
                <w:szCs w:val="18"/>
              </w:rPr>
            </w:pPr>
            <w:r>
              <w:rPr>
                <w:sz w:val="18"/>
                <w:szCs w:val="18"/>
              </w:rPr>
              <w:t xml:space="preserve">  1. Nükleer reaktör sistemleri ve radyasyon</w:t>
            </w:r>
            <w:r w:rsidRPr="00395D4F">
              <w:rPr>
                <w:sz w:val="18"/>
                <w:szCs w:val="18"/>
              </w:rPr>
              <w:t xml:space="preserve"> hakkındaki temel bilgileri vermek, </w:t>
            </w:r>
          </w:p>
          <w:p w:rsidR="00D229A6" w:rsidRPr="00395D4F" w:rsidRDefault="00D229A6" w:rsidP="00D229A6">
            <w:pPr>
              <w:pStyle w:val="ListParagraph"/>
              <w:ind w:left="0"/>
              <w:rPr>
                <w:sz w:val="18"/>
                <w:szCs w:val="18"/>
              </w:rPr>
            </w:pPr>
            <w:r>
              <w:rPr>
                <w:sz w:val="18"/>
                <w:szCs w:val="18"/>
              </w:rPr>
              <w:t xml:space="preserve">  2. Temel reaktör fiziği ve kritiklik hesaplarını göstermek</w:t>
            </w:r>
            <w:r w:rsidRPr="00395D4F">
              <w:rPr>
                <w:sz w:val="18"/>
                <w:szCs w:val="18"/>
              </w:rPr>
              <w:t>,</w:t>
            </w:r>
          </w:p>
          <w:p w:rsidR="00D229A6" w:rsidRPr="00395D4F" w:rsidRDefault="00D229A6" w:rsidP="00D229A6">
            <w:pPr>
              <w:pStyle w:val="ListParagraph"/>
              <w:ind w:left="0"/>
              <w:rPr>
                <w:sz w:val="18"/>
                <w:szCs w:val="18"/>
              </w:rPr>
            </w:pPr>
            <w:r>
              <w:rPr>
                <w:sz w:val="18"/>
                <w:szCs w:val="18"/>
              </w:rPr>
              <w:t xml:space="preserve">  3. Reaktörün dengeli çalışma prensiplerini öğretmek</w:t>
            </w:r>
            <w:r w:rsidRPr="00395D4F">
              <w:rPr>
                <w:sz w:val="18"/>
                <w:szCs w:val="18"/>
              </w:rPr>
              <w:t>,</w:t>
            </w:r>
          </w:p>
          <w:p w:rsidR="00D229A6" w:rsidRDefault="00D229A6" w:rsidP="00D229A6">
            <w:pPr>
              <w:pStyle w:val="ListParagraph"/>
              <w:ind w:left="0"/>
              <w:rPr>
                <w:sz w:val="18"/>
                <w:szCs w:val="18"/>
              </w:rPr>
            </w:pPr>
            <w:r>
              <w:rPr>
                <w:sz w:val="18"/>
                <w:szCs w:val="18"/>
              </w:rPr>
              <w:t xml:space="preserve">  4. Reaktör kontrolü ve reaktör kontrolünü etkileyen faktörler öğretmek </w:t>
            </w:r>
            <w:r w:rsidRPr="00395D4F">
              <w:rPr>
                <w:sz w:val="18"/>
                <w:szCs w:val="18"/>
              </w:rPr>
              <w:t>,</w:t>
            </w:r>
          </w:p>
          <w:p w:rsidR="009E4D88" w:rsidRDefault="00D229A6" w:rsidP="00D229A6">
            <w:pPr>
              <w:pStyle w:val="ListParagraph"/>
              <w:ind w:left="0"/>
              <w:rPr>
                <w:sz w:val="18"/>
                <w:szCs w:val="18"/>
              </w:rPr>
            </w:pPr>
            <w:r>
              <w:rPr>
                <w:sz w:val="18"/>
                <w:szCs w:val="18"/>
              </w:rPr>
              <w:t xml:space="preserve">  5. Nükleer yakıt çevrimi ve yakıt idaresi hakkında bilgi vermek,</w:t>
            </w:r>
          </w:p>
          <w:p w:rsidR="00D229A6" w:rsidRPr="00213524" w:rsidRDefault="00D229A6" w:rsidP="00D229A6">
            <w:pPr>
              <w:pStyle w:val="ListParagraph"/>
              <w:ind w:left="0"/>
              <w:rPr>
                <w:sz w:val="18"/>
                <w:szCs w:val="18"/>
              </w:rPr>
            </w:pPr>
            <w:r>
              <w:rPr>
                <w:sz w:val="18"/>
                <w:szCs w:val="18"/>
              </w:rPr>
              <w:t xml:space="preserve">  6. Nükleer reaktörlerin sınıflandırılması ve özelliklerini öğretmek.</w:t>
            </w:r>
          </w:p>
        </w:tc>
      </w:tr>
      <w:tr w:rsidR="009E4D88"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9E4D88" w:rsidRPr="00213524" w:rsidRDefault="009E4D88"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D88" w:rsidRPr="006B6FE2" w:rsidRDefault="009E4D88" w:rsidP="009E4F85">
            <w:pPr>
              <w:ind w:left="57"/>
              <w:rPr>
                <w:sz w:val="18"/>
                <w:szCs w:val="18"/>
                <w:lang w:val="en-US"/>
              </w:rPr>
            </w:pPr>
            <w:r w:rsidRPr="006B6FE2">
              <w:rPr>
                <w:sz w:val="18"/>
                <w:szCs w:val="18"/>
                <w:lang w:val="en-US"/>
              </w:rPr>
              <w:t xml:space="preserve">1. To introduce </w:t>
            </w:r>
            <w:r>
              <w:rPr>
                <w:sz w:val="18"/>
                <w:szCs w:val="18"/>
                <w:lang w:val="en-US"/>
              </w:rPr>
              <w:t>fundamental knowledge about nuclear reactor systems and radiation</w:t>
            </w:r>
            <w:r w:rsidRPr="006B6FE2">
              <w:rPr>
                <w:sz w:val="18"/>
                <w:szCs w:val="18"/>
                <w:lang w:val="en-US"/>
              </w:rPr>
              <w:t>,</w:t>
            </w:r>
          </w:p>
          <w:p w:rsidR="009E4D88" w:rsidRDefault="009E4D88" w:rsidP="00062D78">
            <w:pPr>
              <w:ind w:left="57"/>
              <w:rPr>
                <w:sz w:val="18"/>
                <w:szCs w:val="18"/>
                <w:lang w:val="en-US"/>
              </w:rPr>
            </w:pPr>
            <w:r w:rsidRPr="006B6FE2">
              <w:rPr>
                <w:sz w:val="18"/>
                <w:szCs w:val="18"/>
                <w:lang w:val="en-US"/>
              </w:rPr>
              <w:t xml:space="preserve">2. </w:t>
            </w:r>
            <w:r>
              <w:rPr>
                <w:sz w:val="18"/>
                <w:szCs w:val="18"/>
                <w:lang w:val="en-US"/>
              </w:rPr>
              <w:t>To show basic reactor physics and criticality calculations,</w:t>
            </w:r>
          </w:p>
          <w:p w:rsidR="009E4D88" w:rsidRDefault="009E4D88" w:rsidP="00062D78">
            <w:pPr>
              <w:ind w:left="57"/>
              <w:rPr>
                <w:sz w:val="18"/>
                <w:szCs w:val="18"/>
                <w:lang w:val="en-US"/>
              </w:rPr>
            </w:pPr>
            <w:r>
              <w:rPr>
                <w:sz w:val="18"/>
                <w:szCs w:val="18"/>
                <w:lang w:val="en-US"/>
              </w:rPr>
              <w:t>3. To teach the principle of working in steady case,</w:t>
            </w:r>
          </w:p>
          <w:p w:rsidR="009E4D88" w:rsidRDefault="009E4D88" w:rsidP="00062D78">
            <w:pPr>
              <w:ind w:left="57"/>
              <w:rPr>
                <w:sz w:val="18"/>
                <w:szCs w:val="18"/>
                <w:lang w:val="en-US"/>
              </w:rPr>
            </w:pPr>
            <w:r>
              <w:rPr>
                <w:sz w:val="18"/>
                <w:szCs w:val="18"/>
                <w:lang w:val="en-US"/>
              </w:rPr>
              <w:t>4.</w:t>
            </w:r>
            <w:r w:rsidR="006D6444">
              <w:rPr>
                <w:sz w:val="18"/>
                <w:szCs w:val="18"/>
                <w:lang w:val="en-US"/>
              </w:rPr>
              <w:t xml:space="preserve"> To teach reactor control and factors which effects on reactor control,</w:t>
            </w:r>
            <w:r>
              <w:rPr>
                <w:sz w:val="18"/>
                <w:szCs w:val="18"/>
                <w:lang w:val="en-US"/>
              </w:rPr>
              <w:t xml:space="preserve"> </w:t>
            </w:r>
          </w:p>
          <w:p w:rsidR="009E4D88" w:rsidRDefault="009E4D88" w:rsidP="00062D78">
            <w:pPr>
              <w:ind w:left="57"/>
              <w:rPr>
                <w:sz w:val="18"/>
                <w:szCs w:val="18"/>
                <w:lang w:val="en-US"/>
              </w:rPr>
            </w:pPr>
            <w:r>
              <w:rPr>
                <w:sz w:val="18"/>
                <w:szCs w:val="18"/>
                <w:lang w:val="en-US"/>
              </w:rPr>
              <w:t xml:space="preserve">5. </w:t>
            </w:r>
            <w:r w:rsidR="006D6444">
              <w:rPr>
                <w:sz w:val="18"/>
                <w:szCs w:val="18"/>
                <w:lang w:val="en-US"/>
              </w:rPr>
              <w:t xml:space="preserve">To </w:t>
            </w:r>
            <w:proofErr w:type="gramStart"/>
            <w:r w:rsidR="006D6444">
              <w:rPr>
                <w:sz w:val="18"/>
                <w:szCs w:val="18"/>
                <w:lang w:val="en-US"/>
              </w:rPr>
              <w:t>introduce  knowledge</w:t>
            </w:r>
            <w:proofErr w:type="gramEnd"/>
            <w:r w:rsidR="006D6444">
              <w:rPr>
                <w:sz w:val="18"/>
                <w:szCs w:val="18"/>
                <w:lang w:val="en-US"/>
              </w:rPr>
              <w:t xml:space="preserve"> about nuclear fuel cycle and waste management,</w:t>
            </w:r>
          </w:p>
          <w:p w:rsidR="006D6444" w:rsidRPr="006B6FE2" w:rsidRDefault="006D6444" w:rsidP="00062D78">
            <w:pPr>
              <w:ind w:left="57"/>
              <w:rPr>
                <w:sz w:val="18"/>
                <w:szCs w:val="18"/>
                <w:lang w:val="en-US"/>
              </w:rPr>
            </w:pPr>
            <w:r>
              <w:rPr>
                <w:sz w:val="18"/>
                <w:szCs w:val="18"/>
                <w:lang w:val="en-US"/>
              </w:rPr>
              <w:t xml:space="preserve">6. </w:t>
            </w:r>
            <w:r w:rsidR="00D229A6">
              <w:rPr>
                <w:sz w:val="18"/>
                <w:szCs w:val="18"/>
                <w:lang w:val="en-US"/>
              </w:rPr>
              <w:t>To teach the classifications and properties of nuclear reactors.</w:t>
            </w:r>
          </w:p>
        </w:tc>
      </w:tr>
      <w:tr w:rsidR="009E4D88"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9E4D88" w:rsidRPr="006B6FE2" w:rsidRDefault="009E4D88" w:rsidP="00EF6D7F">
            <w:pPr>
              <w:rPr>
                <w:sz w:val="18"/>
                <w:szCs w:val="18"/>
                <w:lang w:val="en-US"/>
              </w:rPr>
            </w:pPr>
          </w:p>
          <w:p w:rsidR="009E4D88" w:rsidRPr="006B6FE2" w:rsidRDefault="009E4D88" w:rsidP="00EF6D7F">
            <w:pPr>
              <w:rPr>
                <w:b/>
                <w:sz w:val="18"/>
                <w:szCs w:val="18"/>
              </w:rPr>
            </w:pPr>
            <w:r w:rsidRPr="006B6FE2">
              <w:rPr>
                <w:b/>
                <w:sz w:val="18"/>
                <w:szCs w:val="18"/>
              </w:rPr>
              <w:t xml:space="preserve">Dersin Öğrenme </w:t>
            </w:r>
          </w:p>
          <w:p w:rsidR="009E4D88" w:rsidRPr="006B6FE2" w:rsidRDefault="009E4D88" w:rsidP="00EF6D7F">
            <w:pPr>
              <w:rPr>
                <w:b/>
                <w:sz w:val="18"/>
                <w:szCs w:val="18"/>
              </w:rPr>
            </w:pPr>
            <w:r w:rsidRPr="006B6FE2">
              <w:rPr>
                <w:b/>
                <w:sz w:val="18"/>
                <w:szCs w:val="18"/>
              </w:rPr>
              <w:t xml:space="preserve">Çıktıları </w:t>
            </w:r>
          </w:p>
          <w:p w:rsidR="009E4D88" w:rsidRPr="006B6FE2" w:rsidRDefault="009E4D88" w:rsidP="00EF6D7F">
            <w:pPr>
              <w:rPr>
                <w:b/>
                <w:sz w:val="18"/>
                <w:szCs w:val="18"/>
              </w:rPr>
            </w:pPr>
          </w:p>
          <w:p w:rsidR="009E4D88" w:rsidRPr="006B6FE2" w:rsidRDefault="009E4D88" w:rsidP="00EF6D7F">
            <w:pPr>
              <w:rPr>
                <w:b/>
                <w:sz w:val="18"/>
                <w:szCs w:val="18"/>
                <w:lang w:val="en-US"/>
              </w:rPr>
            </w:pPr>
            <w:r w:rsidRPr="006B6FE2">
              <w:rPr>
                <w:b/>
                <w:sz w:val="18"/>
                <w:szCs w:val="18"/>
                <w:lang w:val="en-US"/>
              </w:rPr>
              <w:t>(Course Learning Outcomes)</w:t>
            </w:r>
            <w:r>
              <w:rPr>
                <w:b/>
                <w:sz w:val="18"/>
                <w:szCs w:val="18"/>
                <w:lang w:val="en-US"/>
              </w:rPr>
              <w:t xml:space="preserve"> </w:t>
            </w:r>
          </w:p>
          <w:p w:rsidR="009E4D88" w:rsidRPr="006B6FE2" w:rsidRDefault="009E4D88" w:rsidP="00EF6D7F">
            <w:pPr>
              <w:rPr>
                <w:b/>
                <w:sz w:val="18"/>
                <w:szCs w:val="18"/>
                <w:lang w:val="en-US"/>
              </w:rPr>
            </w:pPr>
          </w:p>
          <w:p w:rsidR="009E4D88" w:rsidRPr="006B6FE2" w:rsidRDefault="009E4D88"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9E4D88" w:rsidRPr="006B6FE2" w:rsidRDefault="009E4D88" w:rsidP="004E0A14">
            <w:pPr>
              <w:rPr>
                <w:sz w:val="18"/>
                <w:szCs w:val="18"/>
                <w:lang w:val="en-US"/>
              </w:rPr>
            </w:pPr>
          </w:p>
          <w:p w:rsidR="009E4D88" w:rsidRPr="006B6FE2" w:rsidRDefault="009E4D88" w:rsidP="00EF6D7F">
            <w:pPr>
              <w:rPr>
                <w:sz w:val="18"/>
                <w:szCs w:val="18"/>
                <w:lang w:val="en-US"/>
              </w:rPr>
            </w:pPr>
          </w:p>
          <w:p w:rsidR="009E4D88" w:rsidRPr="006B6FE2" w:rsidRDefault="009E4D88" w:rsidP="00EF6D7F">
            <w:pPr>
              <w:rPr>
                <w:sz w:val="18"/>
                <w:szCs w:val="18"/>
                <w:lang w:val="en-US"/>
              </w:rPr>
            </w:pPr>
          </w:p>
          <w:p w:rsidR="009E4D88" w:rsidRPr="006B6FE2" w:rsidRDefault="009E4D88"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9E4D88" w:rsidRPr="006B6FE2" w:rsidRDefault="009E4D88" w:rsidP="00F74115">
            <w:pPr>
              <w:ind w:left="57"/>
              <w:rPr>
                <w:sz w:val="18"/>
                <w:szCs w:val="18"/>
              </w:rPr>
            </w:pPr>
            <w:r w:rsidRPr="006B6FE2">
              <w:rPr>
                <w:sz w:val="18"/>
                <w:szCs w:val="18"/>
              </w:rPr>
              <w:t xml:space="preserve">Bu dersi başarıyla tamamlayan </w:t>
            </w:r>
            <w:r>
              <w:rPr>
                <w:sz w:val="18"/>
                <w:szCs w:val="18"/>
              </w:rPr>
              <w:t>yüksek lisans</w:t>
            </w:r>
            <w:r w:rsidRPr="006B6FE2">
              <w:rPr>
                <w:sz w:val="18"/>
                <w:szCs w:val="18"/>
              </w:rPr>
              <w:t xml:space="preserve"> öğrencileri aşağıdaki konularda bilgi, beceri ve yetkinlik kazanırlar</w:t>
            </w:r>
            <w:r>
              <w:rPr>
                <w:sz w:val="18"/>
                <w:szCs w:val="18"/>
              </w:rPr>
              <w:t xml:space="preserve">; </w:t>
            </w:r>
          </w:p>
          <w:p w:rsidR="009E4D88" w:rsidRPr="006B6FE2" w:rsidRDefault="009E4D88" w:rsidP="009E4F85">
            <w:pPr>
              <w:rPr>
                <w:sz w:val="18"/>
                <w:szCs w:val="18"/>
              </w:rPr>
            </w:pPr>
            <w:r w:rsidRPr="006B6FE2">
              <w:rPr>
                <w:sz w:val="18"/>
                <w:szCs w:val="18"/>
              </w:rPr>
              <w:t xml:space="preserve">  1.  </w:t>
            </w:r>
            <w:r w:rsidR="00D229A6">
              <w:rPr>
                <w:sz w:val="18"/>
                <w:szCs w:val="18"/>
              </w:rPr>
              <w:t>Nötron fiziğinin esaslarını öğrenme</w:t>
            </w:r>
            <w:r w:rsidRPr="006B6FE2">
              <w:rPr>
                <w:sz w:val="18"/>
                <w:szCs w:val="18"/>
              </w:rPr>
              <w:t xml:space="preserve">, </w:t>
            </w:r>
          </w:p>
          <w:p w:rsidR="009E4D88" w:rsidRPr="006B6FE2" w:rsidRDefault="00D229A6" w:rsidP="009E4F85">
            <w:pPr>
              <w:ind w:left="57"/>
              <w:rPr>
                <w:sz w:val="18"/>
                <w:szCs w:val="18"/>
              </w:rPr>
            </w:pPr>
            <w:r>
              <w:rPr>
                <w:sz w:val="18"/>
                <w:szCs w:val="18"/>
              </w:rPr>
              <w:t>2.  Nükleer reaktörde kritiklik hesaplarını öğrenme</w:t>
            </w:r>
            <w:r w:rsidR="009E4D88" w:rsidRPr="006B6FE2">
              <w:rPr>
                <w:sz w:val="18"/>
                <w:szCs w:val="18"/>
              </w:rPr>
              <w:t>,</w:t>
            </w:r>
          </w:p>
          <w:p w:rsidR="009E4D88" w:rsidRPr="006B6FE2" w:rsidRDefault="009E4D88" w:rsidP="009E4F85">
            <w:pPr>
              <w:ind w:left="57"/>
              <w:rPr>
                <w:sz w:val="18"/>
                <w:szCs w:val="18"/>
              </w:rPr>
            </w:pPr>
            <w:r w:rsidRPr="006B6FE2">
              <w:rPr>
                <w:sz w:val="18"/>
                <w:szCs w:val="18"/>
              </w:rPr>
              <w:t xml:space="preserve">3.  </w:t>
            </w:r>
            <w:r w:rsidR="00D229A6">
              <w:rPr>
                <w:sz w:val="18"/>
                <w:szCs w:val="18"/>
              </w:rPr>
              <w:t>Nükleer reaktörlerin çalışma prensiplerini anlama</w:t>
            </w:r>
            <w:r w:rsidRPr="006B6FE2">
              <w:rPr>
                <w:sz w:val="18"/>
                <w:szCs w:val="18"/>
              </w:rPr>
              <w:t>,</w:t>
            </w:r>
          </w:p>
          <w:p w:rsidR="009E4D88" w:rsidRPr="006B6FE2" w:rsidRDefault="009E4D88" w:rsidP="009E4F85">
            <w:pPr>
              <w:ind w:left="57"/>
              <w:rPr>
                <w:sz w:val="18"/>
                <w:szCs w:val="18"/>
              </w:rPr>
            </w:pPr>
            <w:r>
              <w:rPr>
                <w:sz w:val="18"/>
                <w:szCs w:val="18"/>
              </w:rPr>
              <w:t xml:space="preserve">4.  </w:t>
            </w:r>
            <w:r w:rsidR="006010F8">
              <w:rPr>
                <w:sz w:val="18"/>
                <w:szCs w:val="18"/>
              </w:rPr>
              <w:t>Dengeli ve geçici rejimde çalışma kavramını anlama</w:t>
            </w:r>
            <w:r w:rsidRPr="006B6FE2">
              <w:rPr>
                <w:sz w:val="18"/>
                <w:szCs w:val="18"/>
              </w:rPr>
              <w:t xml:space="preserve">, </w:t>
            </w:r>
          </w:p>
          <w:p w:rsidR="009E4D88" w:rsidRPr="006B6FE2" w:rsidRDefault="009E4D88" w:rsidP="009E4F85">
            <w:pPr>
              <w:ind w:left="57"/>
              <w:rPr>
                <w:sz w:val="18"/>
                <w:szCs w:val="18"/>
              </w:rPr>
            </w:pPr>
            <w:r w:rsidRPr="006B6FE2">
              <w:rPr>
                <w:sz w:val="18"/>
                <w:szCs w:val="18"/>
              </w:rPr>
              <w:t xml:space="preserve">5.  </w:t>
            </w:r>
            <w:r w:rsidR="006010F8">
              <w:rPr>
                <w:sz w:val="18"/>
                <w:szCs w:val="18"/>
              </w:rPr>
              <w:t>Reaktör kontrolü ve kontrol mekanizmalarını öğrenme</w:t>
            </w:r>
            <w:r w:rsidRPr="006B6FE2">
              <w:rPr>
                <w:sz w:val="18"/>
                <w:szCs w:val="18"/>
              </w:rPr>
              <w:t>,</w:t>
            </w:r>
          </w:p>
          <w:p w:rsidR="009E4D88" w:rsidRPr="006B6FE2" w:rsidRDefault="009E4D88" w:rsidP="006010F8">
            <w:pPr>
              <w:ind w:left="57"/>
              <w:rPr>
                <w:sz w:val="18"/>
                <w:szCs w:val="18"/>
              </w:rPr>
            </w:pPr>
            <w:r>
              <w:rPr>
                <w:sz w:val="18"/>
                <w:szCs w:val="18"/>
              </w:rPr>
              <w:t xml:space="preserve">6.  </w:t>
            </w:r>
            <w:r w:rsidR="006010F8">
              <w:rPr>
                <w:sz w:val="18"/>
                <w:szCs w:val="18"/>
              </w:rPr>
              <w:t>Yakıt çevrimi ve radyoaktif atık idaresini öğrenme</w:t>
            </w:r>
            <w:r w:rsidRPr="006B6FE2">
              <w:rPr>
                <w:sz w:val="18"/>
                <w:szCs w:val="18"/>
              </w:rPr>
              <w:t>.</w:t>
            </w:r>
          </w:p>
        </w:tc>
      </w:tr>
      <w:tr w:rsidR="009E4D88"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9E4D88" w:rsidRPr="006B6FE2" w:rsidRDefault="009E4D88"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D88" w:rsidRPr="006B6FE2" w:rsidRDefault="009E4D88" w:rsidP="00EF6D7F">
            <w:pPr>
              <w:ind w:left="57"/>
              <w:rPr>
                <w:sz w:val="18"/>
                <w:szCs w:val="18"/>
                <w:lang w:val="en-US"/>
              </w:rPr>
            </w:pPr>
            <w:r>
              <w:rPr>
                <w:sz w:val="18"/>
                <w:szCs w:val="18"/>
                <w:lang w:val="en-US"/>
              </w:rPr>
              <w:t>MSc</w:t>
            </w:r>
            <w:r w:rsidRPr="006B6FE2">
              <w:rPr>
                <w:sz w:val="18"/>
                <w:szCs w:val="18"/>
                <w:lang w:val="en-US"/>
              </w:rPr>
              <w:t>. students who successfully pass this course gain knowledge, skills and proficiency in the following subjects</w:t>
            </w:r>
            <w:r>
              <w:rPr>
                <w:sz w:val="18"/>
                <w:szCs w:val="18"/>
                <w:lang w:val="en-US"/>
              </w:rPr>
              <w:t>;</w:t>
            </w:r>
          </w:p>
          <w:p w:rsidR="009E4D88" w:rsidRPr="006B6FE2" w:rsidRDefault="009E4D88" w:rsidP="009E4F85">
            <w:pPr>
              <w:ind w:left="57"/>
              <w:rPr>
                <w:sz w:val="18"/>
                <w:szCs w:val="18"/>
                <w:lang w:val="en-US"/>
              </w:rPr>
            </w:pPr>
            <w:r>
              <w:rPr>
                <w:sz w:val="18"/>
                <w:szCs w:val="18"/>
                <w:lang w:val="en-US"/>
              </w:rPr>
              <w:t xml:space="preserve">1.  Learning fundamental </w:t>
            </w:r>
            <w:r w:rsidR="00D229A6">
              <w:rPr>
                <w:sz w:val="18"/>
                <w:szCs w:val="18"/>
                <w:lang w:val="en-US"/>
              </w:rPr>
              <w:t xml:space="preserve">of neutron </w:t>
            </w:r>
            <w:proofErr w:type="gramStart"/>
            <w:r w:rsidR="00D229A6">
              <w:rPr>
                <w:sz w:val="18"/>
                <w:szCs w:val="18"/>
                <w:lang w:val="en-US"/>
              </w:rPr>
              <w:t xml:space="preserve">physics </w:t>
            </w:r>
            <w:r w:rsidRPr="006B6FE2">
              <w:rPr>
                <w:sz w:val="18"/>
                <w:szCs w:val="18"/>
                <w:lang w:val="en-US"/>
              </w:rPr>
              <w:t>,</w:t>
            </w:r>
            <w:proofErr w:type="gramEnd"/>
          </w:p>
          <w:p w:rsidR="009E4D88" w:rsidRPr="006B6FE2" w:rsidRDefault="009E4D88" w:rsidP="009E4F85">
            <w:pPr>
              <w:ind w:left="57"/>
              <w:rPr>
                <w:sz w:val="18"/>
                <w:szCs w:val="18"/>
                <w:lang w:val="en-US"/>
              </w:rPr>
            </w:pPr>
            <w:r>
              <w:rPr>
                <w:sz w:val="18"/>
                <w:szCs w:val="18"/>
                <w:lang w:val="en-US"/>
              </w:rPr>
              <w:t xml:space="preserve">2.  </w:t>
            </w:r>
            <w:proofErr w:type="gramStart"/>
            <w:r>
              <w:rPr>
                <w:sz w:val="18"/>
                <w:szCs w:val="18"/>
                <w:lang w:val="en-US"/>
              </w:rPr>
              <w:t xml:space="preserve">Learning </w:t>
            </w:r>
            <w:r w:rsidR="00D229A6" w:rsidRPr="004246A4">
              <w:rPr>
                <w:sz w:val="18"/>
                <w:szCs w:val="18"/>
                <w:lang w:val="en-US"/>
              </w:rPr>
              <w:t xml:space="preserve"> criticality</w:t>
            </w:r>
            <w:proofErr w:type="gramEnd"/>
            <w:r w:rsidR="00D229A6" w:rsidRPr="004246A4">
              <w:rPr>
                <w:sz w:val="18"/>
                <w:szCs w:val="18"/>
                <w:lang w:val="en-US"/>
              </w:rPr>
              <w:t xml:space="preserve"> calculations</w:t>
            </w:r>
            <w:r w:rsidR="00D229A6">
              <w:rPr>
                <w:sz w:val="18"/>
                <w:szCs w:val="18"/>
                <w:lang w:val="en-US"/>
              </w:rPr>
              <w:t xml:space="preserve"> for nuclear reactors</w:t>
            </w:r>
            <w:r w:rsidRPr="006B6FE2">
              <w:rPr>
                <w:sz w:val="18"/>
                <w:szCs w:val="18"/>
                <w:lang w:val="en-US"/>
              </w:rPr>
              <w:t>,</w:t>
            </w:r>
          </w:p>
          <w:p w:rsidR="009E4D88" w:rsidRDefault="009E4D88" w:rsidP="009E4F85">
            <w:pPr>
              <w:ind w:left="57"/>
              <w:rPr>
                <w:sz w:val="18"/>
                <w:szCs w:val="18"/>
                <w:lang w:val="en-US"/>
              </w:rPr>
            </w:pPr>
            <w:r w:rsidRPr="006B6FE2">
              <w:rPr>
                <w:sz w:val="18"/>
                <w:szCs w:val="18"/>
                <w:lang w:val="en-US"/>
              </w:rPr>
              <w:t xml:space="preserve">3. </w:t>
            </w:r>
            <w:r>
              <w:rPr>
                <w:sz w:val="18"/>
                <w:szCs w:val="18"/>
                <w:lang w:val="en-US"/>
              </w:rPr>
              <w:t xml:space="preserve"> Understanding </w:t>
            </w:r>
            <w:r w:rsidR="00D229A6">
              <w:rPr>
                <w:sz w:val="18"/>
                <w:szCs w:val="18"/>
                <w:lang w:val="en-US"/>
              </w:rPr>
              <w:t>principles of working of nuclear reactors</w:t>
            </w:r>
            <w:r>
              <w:rPr>
                <w:sz w:val="18"/>
                <w:szCs w:val="18"/>
                <w:lang w:val="en-US"/>
              </w:rPr>
              <w:t>,</w:t>
            </w:r>
            <w:r w:rsidRPr="006B6FE2">
              <w:rPr>
                <w:sz w:val="18"/>
                <w:szCs w:val="18"/>
                <w:lang w:val="en-US"/>
              </w:rPr>
              <w:t xml:space="preserve"> </w:t>
            </w:r>
          </w:p>
          <w:p w:rsidR="009E4D88" w:rsidRPr="006B6FE2" w:rsidRDefault="009E4D88" w:rsidP="009E4F85">
            <w:pPr>
              <w:ind w:left="57"/>
              <w:rPr>
                <w:sz w:val="18"/>
                <w:szCs w:val="18"/>
                <w:lang w:val="en-US"/>
              </w:rPr>
            </w:pPr>
            <w:r w:rsidRPr="006B6FE2">
              <w:rPr>
                <w:sz w:val="18"/>
                <w:szCs w:val="18"/>
                <w:lang w:val="en-US"/>
              </w:rPr>
              <w:t xml:space="preserve">4. </w:t>
            </w:r>
            <w:r w:rsidR="006010F8">
              <w:rPr>
                <w:sz w:val="18"/>
                <w:szCs w:val="18"/>
                <w:lang w:val="en-US"/>
              </w:rPr>
              <w:t xml:space="preserve"> Understanding working </w:t>
            </w:r>
            <w:r>
              <w:rPr>
                <w:sz w:val="18"/>
                <w:szCs w:val="18"/>
                <w:lang w:val="en-US"/>
              </w:rPr>
              <w:t>concept</w:t>
            </w:r>
            <w:r w:rsidR="006010F8">
              <w:rPr>
                <w:sz w:val="18"/>
                <w:szCs w:val="18"/>
                <w:lang w:val="en-US"/>
              </w:rPr>
              <w:t xml:space="preserve"> in steady and transient conditions</w:t>
            </w:r>
            <w:r>
              <w:rPr>
                <w:sz w:val="18"/>
                <w:szCs w:val="18"/>
                <w:lang w:val="en-US"/>
              </w:rPr>
              <w:t>,</w:t>
            </w:r>
          </w:p>
          <w:p w:rsidR="009E4D88" w:rsidRPr="006B6FE2" w:rsidRDefault="009E4D88" w:rsidP="009E4F85">
            <w:pPr>
              <w:ind w:left="57"/>
              <w:rPr>
                <w:sz w:val="18"/>
                <w:szCs w:val="18"/>
                <w:lang w:val="en-US"/>
              </w:rPr>
            </w:pPr>
            <w:r w:rsidRPr="006B6FE2">
              <w:rPr>
                <w:sz w:val="18"/>
                <w:szCs w:val="18"/>
                <w:lang w:val="en-US"/>
              </w:rPr>
              <w:t xml:space="preserve">5.  </w:t>
            </w:r>
            <w:r>
              <w:rPr>
                <w:sz w:val="18"/>
                <w:szCs w:val="18"/>
                <w:lang w:val="en-US"/>
              </w:rPr>
              <w:t xml:space="preserve">Learning </w:t>
            </w:r>
            <w:r w:rsidR="006010F8">
              <w:rPr>
                <w:sz w:val="18"/>
                <w:szCs w:val="18"/>
                <w:lang w:val="en-US"/>
              </w:rPr>
              <w:t>reactor control and mechanisms of control</w:t>
            </w:r>
            <w:r w:rsidRPr="006B6FE2">
              <w:rPr>
                <w:sz w:val="18"/>
                <w:szCs w:val="18"/>
                <w:lang w:val="en-US"/>
              </w:rPr>
              <w:t>,</w:t>
            </w:r>
          </w:p>
          <w:p w:rsidR="009E4D88" w:rsidRPr="006B6FE2" w:rsidRDefault="009E4D88" w:rsidP="006010F8">
            <w:pPr>
              <w:ind w:left="57"/>
              <w:rPr>
                <w:sz w:val="18"/>
                <w:szCs w:val="18"/>
                <w:lang w:val="en-US"/>
              </w:rPr>
            </w:pPr>
            <w:r w:rsidRPr="006B6FE2">
              <w:rPr>
                <w:sz w:val="18"/>
                <w:szCs w:val="18"/>
                <w:lang w:val="en-US"/>
              </w:rPr>
              <w:t xml:space="preserve">6. </w:t>
            </w:r>
            <w:r>
              <w:rPr>
                <w:sz w:val="18"/>
                <w:szCs w:val="18"/>
                <w:lang w:val="en-US"/>
              </w:rPr>
              <w:t xml:space="preserve"> Learning </w:t>
            </w:r>
            <w:r w:rsidR="006010F8">
              <w:rPr>
                <w:sz w:val="18"/>
                <w:szCs w:val="18"/>
                <w:lang w:val="en-US"/>
              </w:rPr>
              <w:t>fuel cycle and radioactive waste management.</w:t>
            </w:r>
          </w:p>
        </w:tc>
      </w:tr>
    </w:tbl>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gridCol w:w="2907"/>
        <w:gridCol w:w="1133"/>
        <w:gridCol w:w="2952"/>
      </w:tblGrid>
      <w:tr w:rsidR="009E4D88" w:rsidRPr="00F3022A">
        <w:tc>
          <w:tcPr>
            <w:tcW w:w="2943" w:type="dxa"/>
            <w:tcBorders>
              <w:top w:val="single" w:sz="18" w:space="0" w:color="auto"/>
              <w:left w:val="single" w:sz="18" w:space="0" w:color="auto"/>
              <w:bottom w:val="single" w:sz="18" w:space="0" w:color="auto"/>
              <w:right w:val="single" w:sz="12" w:space="0" w:color="auto"/>
            </w:tcBorders>
          </w:tcPr>
          <w:p w:rsidR="009E4D88" w:rsidRPr="00EF6D7F" w:rsidRDefault="009E4D88" w:rsidP="008E6FFC">
            <w:pPr>
              <w:rPr>
                <w:b/>
                <w:sz w:val="22"/>
                <w:szCs w:val="22"/>
              </w:rPr>
            </w:pPr>
            <w:r w:rsidRPr="00EF6D7F">
              <w:rPr>
                <w:b/>
                <w:sz w:val="22"/>
                <w:szCs w:val="22"/>
              </w:rPr>
              <w:lastRenderedPageBreak/>
              <w:t>Ders Kitabı</w:t>
            </w:r>
          </w:p>
          <w:p w:rsidR="009E4D88" w:rsidRPr="00F3022A" w:rsidRDefault="009E4D88"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9E4D88" w:rsidRPr="001A7DC4" w:rsidRDefault="009E4D88" w:rsidP="0001739E">
            <w:pPr>
              <w:rPr>
                <w:caps/>
                <w:lang w:val="en-US"/>
              </w:rPr>
            </w:pPr>
            <w:r>
              <w:rPr>
                <w:caps/>
                <w:lang w:val="en-US"/>
              </w:rPr>
              <w:t>M</w:t>
            </w:r>
            <w:r>
              <w:rPr>
                <w:lang w:val="en-US"/>
              </w:rPr>
              <w:t xml:space="preserve">urray R.L., </w:t>
            </w:r>
            <w:r>
              <w:rPr>
                <w:i/>
                <w:lang w:val="en-US"/>
              </w:rPr>
              <w:t xml:space="preserve">Nuclear Energy, An introduction to the concepts, systems, and applications of nuclear processes, </w:t>
            </w:r>
            <w:r>
              <w:rPr>
                <w:lang w:val="en-US"/>
              </w:rPr>
              <w:t>Butterworth-Heinemann, 2001.</w:t>
            </w:r>
          </w:p>
        </w:tc>
      </w:tr>
      <w:tr w:rsidR="009E4D88" w:rsidRPr="004E0A14">
        <w:tc>
          <w:tcPr>
            <w:tcW w:w="2943" w:type="dxa"/>
            <w:tcBorders>
              <w:top w:val="single" w:sz="18" w:space="0" w:color="auto"/>
              <w:left w:val="single" w:sz="18" w:space="0" w:color="auto"/>
              <w:bottom w:val="single" w:sz="18" w:space="0" w:color="auto"/>
              <w:right w:val="single" w:sz="12" w:space="0" w:color="auto"/>
            </w:tcBorders>
          </w:tcPr>
          <w:p w:rsidR="009E4D88" w:rsidRPr="004E0A14" w:rsidRDefault="009E4D88" w:rsidP="004E0A14">
            <w:pPr>
              <w:rPr>
                <w:b/>
                <w:sz w:val="22"/>
                <w:szCs w:val="22"/>
              </w:rPr>
            </w:pPr>
            <w:r w:rsidRPr="004E0A14">
              <w:rPr>
                <w:b/>
                <w:sz w:val="22"/>
                <w:szCs w:val="22"/>
              </w:rPr>
              <w:t>Diğer Kaynaklar</w:t>
            </w:r>
          </w:p>
          <w:p w:rsidR="009E4D88" w:rsidRDefault="009E4D88" w:rsidP="004E0A14">
            <w:pPr>
              <w:rPr>
                <w:b/>
                <w:sz w:val="18"/>
                <w:szCs w:val="18"/>
                <w:lang w:val="da-DK"/>
              </w:rPr>
            </w:pPr>
          </w:p>
          <w:p w:rsidR="009E4D88" w:rsidRDefault="009E4D88" w:rsidP="004E0A14">
            <w:pPr>
              <w:rPr>
                <w:b/>
                <w:sz w:val="18"/>
                <w:szCs w:val="18"/>
                <w:lang w:val="da-DK"/>
              </w:rPr>
            </w:pPr>
            <w:r>
              <w:rPr>
                <w:b/>
                <w:sz w:val="18"/>
                <w:szCs w:val="18"/>
                <w:lang w:val="da-DK"/>
              </w:rPr>
              <w:t>(Other References)</w:t>
            </w:r>
          </w:p>
          <w:p w:rsidR="009E4D88" w:rsidRDefault="009E4D88" w:rsidP="004E0A14">
            <w:pPr>
              <w:rPr>
                <w:b/>
                <w:sz w:val="18"/>
                <w:szCs w:val="18"/>
                <w:lang w:val="da-DK"/>
              </w:rPr>
            </w:pPr>
          </w:p>
          <w:p w:rsidR="009E4D88" w:rsidRPr="004E0A14" w:rsidRDefault="009E4D88"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9E4D88" w:rsidRPr="00CD071F" w:rsidRDefault="009E4D88" w:rsidP="0001739E">
            <w:pPr>
              <w:rPr>
                <w:b/>
                <w:caps/>
                <w:lang w:val="da-DK"/>
              </w:rPr>
            </w:pPr>
          </w:p>
          <w:p w:rsidR="009E4D88" w:rsidRPr="006010F8" w:rsidRDefault="006010F8" w:rsidP="00CD071F">
            <w:pPr>
              <w:pStyle w:val="ListParagraph"/>
              <w:numPr>
                <w:ilvl w:val="0"/>
                <w:numId w:val="14"/>
              </w:numPr>
              <w:pBdr>
                <w:top w:val="double" w:sz="4" w:space="1" w:color="auto"/>
              </w:pBdr>
              <w:jc w:val="both"/>
              <w:rPr>
                <w:u w:val="single"/>
              </w:rPr>
            </w:pPr>
            <w:r w:rsidRPr="006010F8">
              <w:t xml:space="preserve">Lamarsh, J.R. , </w:t>
            </w:r>
            <w:r w:rsidRPr="006010F8">
              <w:rPr>
                <w:i/>
              </w:rPr>
              <w:t>Introduction to Nuclear Engineering,</w:t>
            </w:r>
            <w:r w:rsidRPr="006010F8">
              <w:t xml:space="preserve"> Addison-Wesley Company, 2nd Edition, 1983.</w:t>
            </w:r>
          </w:p>
          <w:p w:rsidR="009E4D88" w:rsidRPr="006010F8" w:rsidRDefault="009E4D88" w:rsidP="00CD071F">
            <w:pPr>
              <w:pStyle w:val="ListParagraph"/>
              <w:numPr>
                <w:ilvl w:val="0"/>
                <w:numId w:val="14"/>
              </w:numPr>
              <w:overflowPunct/>
              <w:autoSpaceDE/>
              <w:autoSpaceDN/>
              <w:adjustRightInd/>
              <w:textAlignment w:val="auto"/>
              <w:rPr>
                <w:bCs/>
              </w:rPr>
            </w:pPr>
            <w:r w:rsidRPr="006010F8">
              <w:rPr>
                <w:bCs/>
              </w:rPr>
              <w:t xml:space="preserve"> </w:t>
            </w:r>
            <w:r w:rsidR="006010F8" w:rsidRPr="006010F8">
              <w:t xml:space="preserve">Foster, A.r., R.L. Wright, Jr., </w:t>
            </w:r>
            <w:r w:rsidR="006010F8" w:rsidRPr="006010F8">
              <w:rPr>
                <w:i/>
              </w:rPr>
              <w:t xml:space="preserve">Basic Nuclear Engineering, </w:t>
            </w:r>
            <w:r w:rsidR="006010F8" w:rsidRPr="006010F8">
              <w:t>3rd Ed., Boston, Mass: Allyn and Bacon,1977.</w:t>
            </w:r>
          </w:p>
          <w:p w:rsidR="009E4D88" w:rsidRPr="006010F8" w:rsidRDefault="006010F8" w:rsidP="00B86F4D">
            <w:pPr>
              <w:pStyle w:val="ListParagraph"/>
              <w:numPr>
                <w:ilvl w:val="0"/>
                <w:numId w:val="14"/>
              </w:numPr>
              <w:overflowPunct/>
              <w:autoSpaceDE/>
              <w:autoSpaceDN/>
              <w:adjustRightInd/>
              <w:textAlignment w:val="auto"/>
              <w:rPr>
                <w:bCs/>
              </w:rPr>
            </w:pPr>
            <w:r w:rsidRPr="006010F8">
              <w:t xml:space="preserve">Roland Allen Knief, </w:t>
            </w:r>
            <w:r w:rsidRPr="006010F8">
              <w:rPr>
                <w:i/>
              </w:rPr>
              <w:t xml:space="preserve">Nuclear Engineering: Theory and Technology of Commercial Nuclear Power, </w:t>
            </w:r>
            <w:r w:rsidRPr="006010F8">
              <w:t>Taylor &amp; Francis; ISBN: 1560320893; 2nd edition, August 1992.</w:t>
            </w:r>
          </w:p>
          <w:p w:rsidR="009E4D88" w:rsidRPr="00B86F4D" w:rsidRDefault="00B86F4D" w:rsidP="00B86F4D">
            <w:pPr>
              <w:pStyle w:val="ListParagraph"/>
              <w:numPr>
                <w:ilvl w:val="0"/>
                <w:numId w:val="14"/>
              </w:numPr>
              <w:overflowPunct/>
              <w:autoSpaceDE/>
              <w:autoSpaceDN/>
              <w:adjustRightInd/>
              <w:textAlignment w:val="auto"/>
              <w:rPr>
                <w:bCs/>
                <w:sz w:val="18"/>
                <w:szCs w:val="18"/>
              </w:rPr>
            </w:pPr>
            <w:r w:rsidRPr="00B86F4D">
              <w:rPr>
                <w:bCs/>
                <w:color w:val="202020"/>
                <w:lang w:eastAsia="tr-TR"/>
              </w:rPr>
              <w:t>David Bodansky</w:t>
            </w:r>
            <w:r>
              <w:rPr>
                <w:bCs/>
                <w:color w:val="202020"/>
                <w:lang w:eastAsia="tr-TR"/>
              </w:rPr>
              <w:t xml:space="preserve">, </w:t>
            </w:r>
            <w:r w:rsidRPr="00B86F4D">
              <w:rPr>
                <w:bCs/>
                <w:color w:val="202020"/>
                <w:lang w:eastAsia="tr-TR"/>
              </w:rPr>
              <w:t xml:space="preserve"> </w:t>
            </w:r>
            <w:r w:rsidRPr="00B86F4D">
              <w:rPr>
                <w:bCs/>
                <w:i/>
                <w:color w:val="202020"/>
                <w:lang w:eastAsia="tr-TR"/>
              </w:rPr>
              <w:t>Nuclear energy : principles, practices, and prospects</w:t>
            </w:r>
            <w:r>
              <w:rPr>
                <w:bCs/>
                <w:i/>
                <w:color w:val="202020"/>
                <w:lang w:eastAsia="tr-TR"/>
              </w:rPr>
              <w:t>,</w:t>
            </w:r>
            <w:r w:rsidRPr="00B86F4D">
              <w:rPr>
                <w:color w:val="202020"/>
                <w:lang w:eastAsia="tr-TR"/>
              </w:rPr>
              <w:t xml:space="preserve"> New York :</w:t>
            </w:r>
            <w:r>
              <w:rPr>
                <w:color w:val="202020"/>
                <w:lang w:eastAsia="tr-TR"/>
              </w:rPr>
              <w:t xml:space="preserve"> Springer, </w:t>
            </w:r>
            <w:r w:rsidRPr="00B86F4D">
              <w:rPr>
                <w:color w:val="202020"/>
                <w:lang w:eastAsia="tr-TR"/>
              </w:rPr>
              <w:t>2004</w:t>
            </w:r>
            <w:r>
              <w:rPr>
                <w:color w:val="202020"/>
                <w:lang w:eastAsia="tr-TR"/>
              </w:rPr>
              <w:t>.</w:t>
            </w:r>
          </w:p>
          <w:p w:rsidR="009E4D88" w:rsidRPr="00CD071F" w:rsidRDefault="009E4D88" w:rsidP="00CD071F">
            <w:pPr>
              <w:ind w:left="720"/>
              <w:rPr>
                <w:b/>
                <w:caps/>
                <w:lang w:val="da-DK"/>
              </w:rPr>
            </w:pPr>
          </w:p>
        </w:tc>
      </w:tr>
      <w:tr w:rsidR="009E4D88" w:rsidRPr="00F3022A">
        <w:trPr>
          <w:trHeight w:val="437"/>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Ödevler ve Projeler</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(Homework &amp; Projects</w:t>
            </w:r>
            <w:r>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E00814" w:rsidRDefault="00B86F4D" w:rsidP="0001739E">
            <w:pPr>
              <w:rPr>
                <w:b/>
                <w:caps/>
                <w:color w:val="FF0000"/>
                <w:lang w:val="en-US"/>
              </w:rPr>
            </w:pPr>
            <w:r>
              <w:rPr>
                <w:lang w:val="en-US"/>
              </w:rPr>
              <w:t>Ö</w:t>
            </w:r>
            <w:r w:rsidRPr="00832402">
              <w:t xml:space="preserve">ğrencilerin dersi daha iyi anlamaları için 2 </w:t>
            </w:r>
            <w:r>
              <w:t xml:space="preserve">adet literatür araştırması </w:t>
            </w:r>
            <w:r w:rsidRPr="00832402">
              <w:t>ödev</w:t>
            </w:r>
            <w:r>
              <w:t>i</w:t>
            </w:r>
            <w:r w:rsidRPr="00832402">
              <w:t xml:space="preserve"> verilecektir.</w:t>
            </w:r>
          </w:p>
        </w:tc>
      </w:tr>
      <w:tr w:rsidR="009E4D88" w:rsidRPr="00F3022A">
        <w:trPr>
          <w:trHeight w:val="387"/>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4246A4" w:rsidRDefault="00B86F4D" w:rsidP="0001739E">
            <w:pPr>
              <w:rPr>
                <w:b/>
                <w:caps/>
                <w:color w:val="FF0000"/>
                <w:lang w:val="en-US"/>
              </w:rPr>
            </w:pPr>
            <w:r>
              <w:rPr>
                <w:lang w:val="en-US"/>
              </w:rPr>
              <w:t>To help students for learning the course material better, 2 homework related literature survey will be given.</w:t>
            </w:r>
          </w:p>
        </w:tc>
      </w:tr>
      <w:tr w:rsidR="009E4D88" w:rsidRPr="00F3022A">
        <w:trPr>
          <w:trHeight w:val="476"/>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Laboratuar Uygulamaları</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EF6D7F" w:rsidRDefault="009E4D88" w:rsidP="0001739E">
            <w:pPr>
              <w:rPr>
                <w:b/>
                <w:caps/>
              </w:rPr>
            </w:pPr>
          </w:p>
          <w:p w:rsidR="009E4D88" w:rsidRPr="00F3022A" w:rsidRDefault="009E4D88" w:rsidP="0001739E">
            <w:pPr>
              <w:rPr>
                <w:b/>
                <w:caps/>
                <w:lang w:val="en-US"/>
              </w:rPr>
            </w:pPr>
          </w:p>
        </w:tc>
      </w:tr>
      <w:tr w:rsidR="009E4D88" w:rsidRPr="00F3022A">
        <w:trPr>
          <w:trHeight w:val="348"/>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F3022A" w:rsidRDefault="009E4D88" w:rsidP="0001739E">
            <w:pPr>
              <w:rPr>
                <w:b/>
                <w:caps/>
                <w:lang w:val="en-US"/>
              </w:rPr>
            </w:pPr>
          </w:p>
          <w:p w:rsidR="009E4D88" w:rsidRPr="00F3022A" w:rsidRDefault="009E4D88" w:rsidP="0001739E">
            <w:pPr>
              <w:rPr>
                <w:b/>
                <w:caps/>
                <w:lang w:val="en-US"/>
              </w:rPr>
            </w:pPr>
          </w:p>
        </w:tc>
      </w:tr>
      <w:tr w:rsidR="009E4D88" w:rsidRPr="00F3022A">
        <w:trPr>
          <w:trHeight w:val="476"/>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Bilgisayar Kullanımı</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EF6D7F" w:rsidRDefault="009E4D88" w:rsidP="0001739E">
            <w:pPr>
              <w:rPr>
                <w:b/>
                <w:caps/>
              </w:rPr>
            </w:pPr>
          </w:p>
          <w:p w:rsidR="009E4D88" w:rsidRPr="00F3022A" w:rsidRDefault="009E4D88" w:rsidP="0001739E">
            <w:pPr>
              <w:rPr>
                <w:b/>
                <w:caps/>
                <w:lang w:val="en-US"/>
              </w:rPr>
            </w:pPr>
          </w:p>
        </w:tc>
      </w:tr>
      <w:tr w:rsidR="009E4D88" w:rsidRPr="00F3022A">
        <w:trPr>
          <w:trHeight w:val="348"/>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F3022A" w:rsidRDefault="009E4D88" w:rsidP="0001739E">
            <w:pPr>
              <w:rPr>
                <w:b/>
                <w:caps/>
                <w:lang w:val="en-US"/>
              </w:rPr>
            </w:pPr>
          </w:p>
          <w:p w:rsidR="009E4D88" w:rsidRPr="00F3022A" w:rsidRDefault="009E4D88" w:rsidP="0001739E">
            <w:pPr>
              <w:rPr>
                <w:b/>
                <w:caps/>
                <w:lang w:val="en-US"/>
              </w:rPr>
            </w:pPr>
          </w:p>
        </w:tc>
      </w:tr>
      <w:tr w:rsidR="009E4D88" w:rsidRPr="00F3022A">
        <w:trPr>
          <w:trHeight w:val="447"/>
        </w:trPr>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Diğer Uygulamalar</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9E4D88" w:rsidRPr="00EF6D7F" w:rsidRDefault="009E4D88" w:rsidP="0001739E">
            <w:pPr>
              <w:rPr>
                <w:b/>
                <w:caps/>
              </w:rPr>
            </w:pPr>
          </w:p>
          <w:p w:rsidR="009E4D88" w:rsidRPr="00F3022A" w:rsidRDefault="009E4D88" w:rsidP="0001739E">
            <w:pPr>
              <w:rPr>
                <w:b/>
                <w:caps/>
                <w:lang w:val="en-US"/>
              </w:rPr>
            </w:pPr>
          </w:p>
        </w:tc>
      </w:tr>
      <w:tr w:rsidR="009E4D88" w:rsidRPr="00F3022A">
        <w:trPr>
          <w:trHeight w:val="377"/>
        </w:trPr>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9E4D88" w:rsidRPr="00F3022A" w:rsidRDefault="009E4D88" w:rsidP="0001739E">
            <w:pPr>
              <w:rPr>
                <w:b/>
                <w:caps/>
                <w:lang w:val="en-US"/>
              </w:rPr>
            </w:pPr>
          </w:p>
          <w:p w:rsidR="009E4D88" w:rsidRPr="00F3022A" w:rsidRDefault="009E4D88" w:rsidP="0001739E">
            <w:pPr>
              <w:rPr>
                <w:b/>
                <w:caps/>
                <w:lang w:val="en-US"/>
              </w:rPr>
            </w:pPr>
          </w:p>
        </w:tc>
      </w:tr>
      <w:tr w:rsidR="009E4D88" w:rsidRPr="00F3022A">
        <w:tc>
          <w:tcPr>
            <w:tcW w:w="2943" w:type="dxa"/>
            <w:vMerge w:val="restart"/>
            <w:tcBorders>
              <w:top w:val="single" w:sz="18" w:space="0" w:color="auto"/>
              <w:left w:val="single" w:sz="18" w:space="0" w:color="auto"/>
              <w:right w:val="single" w:sz="12" w:space="0" w:color="auto"/>
            </w:tcBorders>
          </w:tcPr>
          <w:p w:rsidR="009E4D88" w:rsidRPr="00EF6D7F" w:rsidRDefault="009E4D88" w:rsidP="008E6FFC">
            <w:pPr>
              <w:rPr>
                <w:b/>
                <w:sz w:val="22"/>
                <w:szCs w:val="22"/>
              </w:rPr>
            </w:pPr>
            <w:r w:rsidRPr="00EF6D7F">
              <w:rPr>
                <w:b/>
                <w:sz w:val="22"/>
                <w:szCs w:val="22"/>
              </w:rPr>
              <w:t>Başarı Değerlendirme</w:t>
            </w:r>
          </w:p>
          <w:p w:rsidR="009E4D88" w:rsidRPr="00EF6D7F" w:rsidRDefault="009E4D88" w:rsidP="008E6FFC">
            <w:pPr>
              <w:rPr>
                <w:b/>
                <w:sz w:val="22"/>
                <w:szCs w:val="22"/>
              </w:rPr>
            </w:pPr>
            <w:r w:rsidRPr="00EF6D7F">
              <w:rPr>
                <w:b/>
                <w:sz w:val="22"/>
                <w:szCs w:val="22"/>
              </w:rPr>
              <w:t xml:space="preserve">Sistemi </w:t>
            </w:r>
          </w:p>
          <w:p w:rsidR="009E4D88" w:rsidRPr="00F3022A" w:rsidRDefault="009E4D88" w:rsidP="008E6FFC">
            <w:pPr>
              <w:rPr>
                <w:b/>
                <w:lang w:val="en-US"/>
              </w:rPr>
            </w:pPr>
          </w:p>
          <w:p w:rsidR="009E4D88" w:rsidRPr="00F3022A" w:rsidRDefault="009E4D88" w:rsidP="008E6FFC">
            <w:pPr>
              <w:rPr>
                <w:b/>
                <w:lang w:val="en-US"/>
              </w:rPr>
            </w:pPr>
            <w:r w:rsidRPr="00F3022A">
              <w:rPr>
                <w:b/>
                <w:lang w:val="en-US"/>
              </w:rPr>
              <w:t>(Assessment Criteria)</w:t>
            </w:r>
          </w:p>
          <w:p w:rsidR="009E4D88" w:rsidRPr="00F3022A" w:rsidRDefault="009E4D88"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9E4D88" w:rsidRPr="00FD0E0B" w:rsidRDefault="009E4D88" w:rsidP="008E6FFC">
            <w:pPr>
              <w:rPr>
                <w:b/>
              </w:rPr>
            </w:pPr>
            <w:r w:rsidRPr="00FD0E0B">
              <w:rPr>
                <w:b/>
              </w:rPr>
              <w:t>Faaliyetler</w:t>
            </w:r>
          </w:p>
          <w:p w:rsidR="009E4D88" w:rsidRPr="00FD0E0B" w:rsidRDefault="009E4D88"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9E4D88" w:rsidRPr="00FD0E0B" w:rsidRDefault="009E4D88" w:rsidP="00C353A3">
            <w:pPr>
              <w:jc w:val="center"/>
              <w:rPr>
                <w:b/>
              </w:rPr>
            </w:pPr>
            <w:r w:rsidRPr="00FD0E0B">
              <w:rPr>
                <w:b/>
              </w:rPr>
              <w:t>Adedi</w:t>
            </w:r>
          </w:p>
          <w:p w:rsidR="009E4D88" w:rsidRPr="00FD0E0B" w:rsidRDefault="009E4D88"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9E4D88" w:rsidRPr="00FD0E0B" w:rsidRDefault="009E4D88" w:rsidP="00C353A3">
            <w:pPr>
              <w:jc w:val="center"/>
              <w:rPr>
                <w:b/>
                <w:lang w:val="en-US"/>
              </w:rPr>
            </w:pPr>
            <w:r w:rsidRPr="00FD0E0B">
              <w:rPr>
                <w:b/>
              </w:rPr>
              <w:t>Değerlendirmedeki Katkısı</w:t>
            </w:r>
            <w:r w:rsidRPr="00FD0E0B">
              <w:rPr>
                <w:b/>
                <w:lang w:val="en-US"/>
              </w:rPr>
              <w:t>, %</w:t>
            </w:r>
          </w:p>
          <w:p w:rsidR="009E4D88" w:rsidRPr="00FD0E0B" w:rsidRDefault="009E4D88" w:rsidP="00C353A3">
            <w:pPr>
              <w:jc w:val="center"/>
              <w:rPr>
                <w:b/>
                <w:lang w:val="en-US"/>
              </w:rPr>
            </w:pPr>
            <w:r w:rsidRPr="00FD0E0B">
              <w:rPr>
                <w:b/>
                <w:lang w:val="en-US"/>
              </w:rPr>
              <w:t>(Effects on Grading, %)</w:t>
            </w: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Yıl İçi Sınavları</w:t>
            </w:r>
          </w:p>
          <w:p w:rsidR="009E4D88" w:rsidRPr="00FD0E0B" w:rsidRDefault="009E4D88"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9E4D88" w:rsidP="0094377A">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9E4D88" w:rsidRDefault="009E4D88" w:rsidP="0094377A">
            <w:pPr>
              <w:jc w:val="center"/>
              <w:rPr>
                <w:b/>
                <w:caps/>
                <w:lang w:val="en-US"/>
              </w:rPr>
            </w:pPr>
            <w:r>
              <w:rPr>
                <w:b/>
                <w:caps/>
                <w:lang w:val="en-US"/>
              </w:rPr>
              <w:t>% 50</w:t>
            </w:r>
          </w:p>
          <w:p w:rsidR="009E4D88" w:rsidRPr="002B5911" w:rsidRDefault="009E4D88" w:rsidP="0094377A">
            <w:pPr>
              <w:jc w:val="center"/>
              <w:rPr>
                <w:lang w:val="en-US"/>
              </w:rPr>
            </w:pPr>
            <w:r>
              <w:rPr>
                <w:lang w:val="en-US"/>
              </w:rPr>
              <w:t>(50 %)</w:t>
            </w: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Kısa Sınavlar</w:t>
            </w:r>
          </w:p>
          <w:p w:rsidR="009E4D88" w:rsidRPr="00FD0E0B" w:rsidRDefault="009E4D88"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9E4D8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D88" w:rsidRPr="007C15DF" w:rsidRDefault="009E4D88" w:rsidP="0094377A">
            <w:pPr>
              <w:jc w:val="center"/>
              <w:rPr>
                <w:b/>
                <w:caps/>
                <w:lang w:val="en-US"/>
              </w:rPr>
            </w:pP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Ödevler</w:t>
            </w:r>
          </w:p>
          <w:p w:rsidR="009E4D88" w:rsidRPr="00FD0E0B" w:rsidRDefault="009E4D88"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9E4D88" w:rsidP="0094377A">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9E4D88" w:rsidRDefault="009E4D88" w:rsidP="0094377A">
            <w:pPr>
              <w:jc w:val="center"/>
              <w:rPr>
                <w:b/>
                <w:caps/>
                <w:lang w:val="en-US"/>
              </w:rPr>
            </w:pPr>
            <w:r>
              <w:rPr>
                <w:b/>
                <w:caps/>
                <w:lang w:val="en-US"/>
              </w:rPr>
              <w:t>% 10</w:t>
            </w:r>
          </w:p>
          <w:p w:rsidR="009E4D88" w:rsidRPr="002B5911" w:rsidRDefault="009E4D88" w:rsidP="0094377A">
            <w:pPr>
              <w:jc w:val="center"/>
              <w:rPr>
                <w:lang w:val="en-US"/>
              </w:rPr>
            </w:pPr>
            <w:r>
              <w:rPr>
                <w:lang w:val="en-US"/>
              </w:rPr>
              <w:t>(10 %)</w:t>
            </w: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Projeler</w:t>
            </w:r>
          </w:p>
          <w:p w:rsidR="009E4D88" w:rsidRPr="00FD0E0B" w:rsidRDefault="009E4D88"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9E4D8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D88" w:rsidRPr="00FD0E0B" w:rsidRDefault="009E4D88" w:rsidP="0094377A">
            <w:pPr>
              <w:jc w:val="center"/>
              <w:rPr>
                <w:b/>
                <w:caps/>
                <w:lang w:val="en-US"/>
              </w:rPr>
            </w:pP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Dönem Ödevi/Projesi</w:t>
            </w:r>
          </w:p>
          <w:p w:rsidR="009E4D88" w:rsidRPr="00FD0E0B" w:rsidRDefault="009E4D88"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9E4D8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D88" w:rsidRPr="00FD0E0B" w:rsidRDefault="009E4D88" w:rsidP="0094377A">
            <w:pPr>
              <w:jc w:val="center"/>
              <w:rPr>
                <w:b/>
                <w:caps/>
                <w:lang w:val="en-US"/>
              </w:rPr>
            </w:pP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Laboratuar Uygulaması</w:t>
            </w:r>
          </w:p>
          <w:p w:rsidR="009E4D88" w:rsidRPr="00FD0E0B" w:rsidRDefault="009E4D88"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9E4D8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D88" w:rsidRPr="00FD0E0B" w:rsidRDefault="009E4D88" w:rsidP="0094377A">
            <w:pPr>
              <w:jc w:val="center"/>
              <w:rPr>
                <w:b/>
                <w:caps/>
                <w:lang w:val="en-US"/>
              </w:rPr>
            </w:pPr>
          </w:p>
        </w:tc>
      </w:tr>
      <w:tr w:rsidR="009E4D88" w:rsidRPr="00F3022A">
        <w:tc>
          <w:tcPr>
            <w:tcW w:w="2943" w:type="dxa"/>
            <w:vMerge/>
            <w:tcBorders>
              <w:left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D88" w:rsidRPr="00FD0E0B" w:rsidRDefault="009E4D88" w:rsidP="00497E7E">
            <w:pPr>
              <w:rPr>
                <w:b/>
              </w:rPr>
            </w:pPr>
            <w:r w:rsidRPr="00FD0E0B">
              <w:rPr>
                <w:b/>
              </w:rPr>
              <w:t>Diğer Uygulamalar</w:t>
            </w:r>
          </w:p>
          <w:p w:rsidR="009E4D88" w:rsidRPr="00FD0E0B" w:rsidRDefault="009E4D88"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9E4D88" w:rsidRPr="00FD0E0B" w:rsidRDefault="009E4D88" w:rsidP="0094377A">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D88" w:rsidRPr="00FD0E0B" w:rsidRDefault="009E4D88" w:rsidP="0094377A">
            <w:pPr>
              <w:jc w:val="center"/>
              <w:rPr>
                <w:b/>
                <w:caps/>
                <w:lang w:val="en-US"/>
              </w:rPr>
            </w:pPr>
          </w:p>
        </w:tc>
      </w:tr>
      <w:tr w:rsidR="009E4D88" w:rsidRPr="00F3022A">
        <w:tc>
          <w:tcPr>
            <w:tcW w:w="2943" w:type="dxa"/>
            <w:vMerge/>
            <w:tcBorders>
              <w:left w:val="single" w:sz="18" w:space="0" w:color="auto"/>
              <w:bottom w:val="single" w:sz="18" w:space="0" w:color="auto"/>
              <w:right w:val="single" w:sz="12" w:space="0" w:color="auto"/>
            </w:tcBorders>
          </w:tcPr>
          <w:p w:rsidR="009E4D88" w:rsidRPr="00F3022A" w:rsidRDefault="009E4D88"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D88" w:rsidRPr="00FD0E0B" w:rsidRDefault="009E4D88" w:rsidP="004E6179">
            <w:pPr>
              <w:rPr>
                <w:b/>
              </w:rPr>
            </w:pPr>
            <w:r w:rsidRPr="00FD0E0B">
              <w:rPr>
                <w:b/>
              </w:rPr>
              <w:t>Final Sınavı</w:t>
            </w:r>
          </w:p>
          <w:p w:rsidR="009E4D88" w:rsidRPr="00FD0E0B" w:rsidRDefault="009E4D88"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D88" w:rsidRPr="00FD0E0B" w:rsidRDefault="009E4D88" w:rsidP="0094377A">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D88" w:rsidRDefault="009E4D88" w:rsidP="0094377A">
            <w:pPr>
              <w:jc w:val="center"/>
              <w:rPr>
                <w:b/>
                <w:caps/>
                <w:lang w:val="en-US"/>
              </w:rPr>
            </w:pPr>
            <w:r>
              <w:rPr>
                <w:b/>
                <w:caps/>
                <w:lang w:val="en-US"/>
              </w:rPr>
              <w:t>% 40</w:t>
            </w:r>
          </w:p>
          <w:p w:rsidR="009E4D88" w:rsidRPr="002B5911" w:rsidRDefault="009E4D88" w:rsidP="0094377A">
            <w:pPr>
              <w:jc w:val="center"/>
              <w:rPr>
                <w:lang w:val="en-US"/>
              </w:rPr>
            </w:pPr>
            <w:r>
              <w:rPr>
                <w:lang w:val="en-US"/>
              </w:rPr>
              <w:t>(40 %)</w:t>
            </w:r>
          </w:p>
        </w:tc>
      </w:tr>
    </w:tbl>
    <w:p w:rsidR="009E4D88" w:rsidRDefault="009E4D88">
      <w:pPr>
        <w:jc w:val="center"/>
        <w:rPr>
          <w:b/>
          <w:caps/>
          <w:sz w:val="28"/>
        </w:rPr>
      </w:pPr>
    </w:p>
    <w:p w:rsidR="00363567" w:rsidRDefault="00363567">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b/>
          <w:caps/>
          <w:sz w:val="28"/>
        </w:rPr>
      </w:pPr>
    </w:p>
    <w:p w:rsidR="009E4D88" w:rsidRDefault="009E4D88">
      <w:pPr>
        <w:jc w:val="center"/>
        <w:rPr>
          <w:sz w:val="24"/>
        </w:rPr>
      </w:pPr>
      <w:r>
        <w:rPr>
          <w:b/>
          <w:caps/>
          <w:sz w:val="28"/>
        </w:rPr>
        <w:t xml:space="preserve">Ders Planı </w:t>
      </w:r>
    </w:p>
    <w:p w:rsidR="009E4D88" w:rsidRDefault="009E4D88">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9E4D88" w:rsidRPr="00905631">
        <w:tc>
          <w:tcPr>
            <w:tcW w:w="817" w:type="dxa"/>
            <w:tcBorders>
              <w:top w:val="single" w:sz="18" w:space="0" w:color="auto"/>
              <w:left w:val="single" w:sz="18" w:space="0" w:color="auto"/>
              <w:bottom w:val="single" w:sz="18" w:space="0" w:color="auto"/>
              <w:right w:val="single" w:sz="18" w:space="0" w:color="auto"/>
            </w:tcBorders>
          </w:tcPr>
          <w:p w:rsidR="009E4D88" w:rsidRPr="00EE22EC" w:rsidRDefault="009E4D88" w:rsidP="0082725B">
            <w:pPr>
              <w:jc w:val="center"/>
              <w:rPr>
                <w:b/>
                <w:sz w:val="22"/>
                <w:szCs w:val="22"/>
              </w:rPr>
            </w:pPr>
          </w:p>
          <w:p w:rsidR="009E4D88" w:rsidRPr="00EE22EC" w:rsidRDefault="009E4D88"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9E4D88" w:rsidRPr="00EE22EC" w:rsidRDefault="009E4D88" w:rsidP="0082725B">
            <w:pPr>
              <w:jc w:val="center"/>
              <w:rPr>
                <w:b/>
                <w:sz w:val="22"/>
                <w:szCs w:val="22"/>
              </w:rPr>
            </w:pPr>
          </w:p>
          <w:p w:rsidR="009E4D88" w:rsidRPr="00EE22EC" w:rsidRDefault="009E4D88"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9E4D88" w:rsidRPr="00EE22EC" w:rsidRDefault="009E4D88" w:rsidP="0082725B">
            <w:pPr>
              <w:jc w:val="center"/>
              <w:rPr>
                <w:b/>
                <w:sz w:val="22"/>
                <w:szCs w:val="22"/>
              </w:rPr>
            </w:pPr>
            <w:r w:rsidRPr="00EE22EC">
              <w:rPr>
                <w:b/>
                <w:sz w:val="22"/>
                <w:szCs w:val="22"/>
              </w:rPr>
              <w:t>Ders</w:t>
            </w:r>
            <w:r>
              <w:rPr>
                <w:b/>
                <w:sz w:val="22"/>
                <w:szCs w:val="22"/>
              </w:rPr>
              <w:t>in</w:t>
            </w:r>
            <w:r w:rsidRPr="00EE22EC">
              <w:rPr>
                <w:b/>
                <w:sz w:val="22"/>
                <w:szCs w:val="22"/>
              </w:rPr>
              <w:t xml:space="preserve"> </w:t>
            </w:r>
          </w:p>
          <w:p w:rsidR="009E4D88" w:rsidRPr="00EE22EC" w:rsidRDefault="009E4D88" w:rsidP="0082725B">
            <w:pPr>
              <w:jc w:val="center"/>
              <w:rPr>
                <w:b/>
                <w:sz w:val="22"/>
                <w:szCs w:val="22"/>
              </w:rPr>
            </w:pPr>
            <w:r>
              <w:rPr>
                <w:b/>
                <w:sz w:val="22"/>
                <w:szCs w:val="22"/>
              </w:rPr>
              <w:t>Çıktılar</w:t>
            </w:r>
            <w:r w:rsidRPr="00EE22EC">
              <w:rPr>
                <w:b/>
                <w:sz w:val="22"/>
                <w:szCs w:val="22"/>
              </w:rPr>
              <w:t>ı</w:t>
            </w:r>
          </w:p>
        </w:tc>
      </w:tr>
      <w:tr w:rsidR="009E4D88" w:rsidRPr="00905631">
        <w:tc>
          <w:tcPr>
            <w:tcW w:w="817" w:type="dxa"/>
            <w:tcBorders>
              <w:top w:val="single" w:sz="18" w:space="0" w:color="auto"/>
              <w:left w:val="single" w:sz="18" w:space="0" w:color="auto"/>
              <w:right w:val="single" w:sz="18" w:space="0" w:color="auto"/>
            </w:tcBorders>
          </w:tcPr>
          <w:p w:rsidR="009E4D88" w:rsidRPr="00EE22EC" w:rsidRDefault="009E4D88"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9E4D88" w:rsidRPr="00F07B32" w:rsidRDefault="00B86F4D" w:rsidP="00496726">
            <w:pPr>
              <w:pStyle w:val="Heading7"/>
              <w:rPr>
                <w:sz w:val="20"/>
              </w:rPr>
            </w:pPr>
            <w:r>
              <w:rPr>
                <w:sz w:val="20"/>
              </w:rPr>
              <w:t>Atom ve çekirdek, nükleer yapı ve bağ kuvvetleri.</w:t>
            </w:r>
          </w:p>
        </w:tc>
        <w:tc>
          <w:tcPr>
            <w:tcW w:w="1096" w:type="dxa"/>
            <w:tcBorders>
              <w:top w:val="single" w:sz="18" w:space="0" w:color="auto"/>
              <w:left w:val="single" w:sz="12" w:space="0" w:color="auto"/>
              <w:right w:val="single" w:sz="18" w:space="0" w:color="auto"/>
            </w:tcBorders>
          </w:tcPr>
          <w:p w:rsidR="009E4D88" w:rsidRPr="00F3022A" w:rsidRDefault="003240A8" w:rsidP="00B945D6">
            <w:pPr>
              <w:pStyle w:val="Heading7"/>
              <w:jc w:val="center"/>
              <w:rPr>
                <w:sz w:val="22"/>
                <w:szCs w:val="22"/>
                <w:lang w:val="en-US"/>
              </w:rPr>
            </w:pPr>
            <w:r>
              <w:rPr>
                <w:sz w:val="22"/>
                <w:szCs w:val="22"/>
                <w:lang w:val="en-US"/>
              </w:rPr>
              <w:t>1</w:t>
            </w:r>
          </w:p>
        </w:tc>
      </w:tr>
      <w:tr w:rsidR="009E4D88" w:rsidRPr="00905631">
        <w:tc>
          <w:tcPr>
            <w:tcW w:w="817" w:type="dxa"/>
            <w:tcBorders>
              <w:left w:val="single" w:sz="18" w:space="0" w:color="auto"/>
              <w:right w:val="single" w:sz="18" w:space="0" w:color="auto"/>
            </w:tcBorders>
          </w:tcPr>
          <w:p w:rsidR="009E4D88" w:rsidRPr="00EE22EC" w:rsidRDefault="009E4D88"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9E4D88" w:rsidRPr="00F07B32" w:rsidRDefault="000D7D07" w:rsidP="000D7D07">
            <w:r>
              <w:t>Nükleer reaksiyonlar, nötron göçü.</w:t>
            </w:r>
          </w:p>
        </w:tc>
        <w:tc>
          <w:tcPr>
            <w:tcW w:w="1096" w:type="dxa"/>
            <w:tcBorders>
              <w:left w:val="single" w:sz="12" w:space="0" w:color="auto"/>
              <w:right w:val="single" w:sz="18" w:space="0" w:color="auto"/>
            </w:tcBorders>
          </w:tcPr>
          <w:p w:rsidR="009E4D88" w:rsidRPr="00F3022A" w:rsidRDefault="003240A8" w:rsidP="00B945D6">
            <w:pPr>
              <w:jc w:val="center"/>
              <w:rPr>
                <w:sz w:val="22"/>
                <w:szCs w:val="22"/>
                <w:lang w:val="en-US"/>
              </w:rPr>
            </w:pPr>
            <w:r>
              <w:rPr>
                <w:sz w:val="22"/>
                <w:szCs w:val="22"/>
                <w:lang w:val="en-US"/>
              </w:rPr>
              <w:t>1</w:t>
            </w:r>
          </w:p>
        </w:tc>
      </w:tr>
      <w:tr w:rsidR="009E4D88" w:rsidRPr="00905631">
        <w:tc>
          <w:tcPr>
            <w:tcW w:w="817" w:type="dxa"/>
            <w:tcBorders>
              <w:left w:val="single" w:sz="18" w:space="0" w:color="auto"/>
              <w:right w:val="single" w:sz="18" w:space="0" w:color="auto"/>
            </w:tcBorders>
          </w:tcPr>
          <w:p w:rsidR="009E4D88" w:rsidRPr="00EE22EC" w:rsidRDefault="009E4D88"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9E4D88" w:rsidRPr="00F07B32" w:rsidRDefault="000D7D07" w:rsidP="00496726">
            <w:r>
              <w:t>Fisyon ve fuzyon.</w:t>
            </w:r>
          </w:p>
        </w:tc>
        <w:tc>
          <w:tcPr>
            <w:tcW w:w="1096" w:type="dxa"/>
            <w:tcBorders>
              <w:left w:val="single" w:sz="12" w:space="0" w:color="auto"/>
              <w:right w:val="single" w:sz="18" w:space="0" w:color="auto"/>
            </w:tcBorders>
          </w:tcPr>
          <w:p w:rsidR="009E4D88" w:rsidRPr="00F3022A" w:rsidRDefault="003240A8" w:rsidP="00B945D6">
            <w:pPr>
              <w:jc w:val="center"/>
              <w:rPr>
                <w:sz w:val="22"/>
                <w:szCs w:val="22"/>
                <w:lang w:val="en-US"/>
              </w:rPr>
            </w:pPr>
            <w:r>
              <w:rPr>
                <w:sz w:val="22"/>
                <w:szCs w:val="22"/>
                <w:lang w:val="en-US"/>
              </w:rPr>
              <w:t>1</w:t>
            </w:r>
          </w:p>
        </w:tc>
      </w:tr>
      <w:tr w:rsidR="009E4D88" w:rsidRPr="00905631">
        <w:tc>
          <w:tcPr>
            <w:tcW w:w="817" w:type="dxa"/>
            <w:tcBorders>
              <w:left w:val="single" w:sz="18" w:space="0" w:color="auto"/>
              <w:right w:val="single" w:sz="18" w:space="0" w:color="auto"/>
            </w:tcBorders>
          </w:tcPr>
          <w:p w:rsidR="009E4D88" w:rsidRPr="00EE22EC" w:rsidRDefault="009E4D88"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9E4D88" w:rsidRPr="00F07B32" w:rsidRDefault="009E360F" w:rsidP="00496726">
            <w:r>
              <w:t>Nötron zincir reaksiyonu, kritiklik, çoğaltma faktörü.</w:t>
            </w:r>
          </w:p>
        </w:tc>
        <w:tc>
          <w:tcPr>
            <w:tcW w:w="1096" w:type="dxa"/>
            <w:tcBorders>
              <w:left w:val="single" w:sz="12" w:space="0" w:color="auto"/>
              <w:right w:val="single" w:sz="18" w:space="0" w:color="auto"/>
            </w:tcBorders>
          </w:tcPr>
          <w:p w:rsidR="009E4D88" w:rsidRPr="00F3022A" w:rsidRDefault="003240A8" w:rsidP="00B945D6">
            <w:pPr>
              <w:jc w:val="center"/>
              <w:rPr>
                <w:sz w:val="22"/>
                <w:szCs w:val="22"/>
                <w:lang w:val="en-US"/>
              </w:rPr>
            </w:pPr>
            <w:r>
              <w:rPr>
                <w:sz w:val="22"/>
                <w:szCs w:val="22"/>
                <w:lang w:val="en-US"/>
              </w:rPr>
              <w:t>2,3</w:t>
            </w:r>
          </w:p>
        </w:tc>
      </w:tr>
      <w:tr w:rsidR="009E4D88" w:rsidRPr="00905631">
        <w:tc>
          <w:tcPr>
            <w:tcW w:w="817" w:type="dxa"/>
            <w:tcBorders>
              <w:left w:val="single" w:sz="18" w:space="0" w:color="auto"/>
              <w:right w:val="single" w:sz="18" w:space="0" w:color="auto"/>
            </w:tcBorders>
          </w:tcPr>
          <w:p w:rsidR="009E4D88" w:rsidRPr="00EE22EC" w:rsidRDefault="009E4D88"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9E4D88" w:rsidRPr="00F07B32" w:rsidRDefault="009E360F" w:rsidP="00496726">
            <w:r>
              <w:t>Nükleer reaktörün dengeli rejimde çalışma prensipleri</w:t>
            </w:r>
            <w:r w:rsidR="003240A8">
              <w:t xml:space="preserve"> I</w:t>
            </w:r>
            <w:r>
              <w:t>.</w:t>
            </w:r>
          </w:p>
        </w:tc>
        <w:tc>
          <w:tcPr>
            <w:tcW w:w="1096" w:type="dxa"/>
            <w:tcBorders>
              <w:left w:val="single" w:sz="12" w:space="0" w:color="auto"/>
              <w:right w:val="single" w:sz="18" w:space="0" w:color="auto"/>
            </w:tcBorders>
          </w:tcPr>
          <w:p w:rsidR="009E4D88" w:rsidRPr="00F3022A" w:rsidRDefault="003240A8" w:rsidP="00B945D6">
            <w:pPr>
              <w:jc w:val="center"/>
              <w:rPr>
                <w:sz w:val="22"/>
                <w:szCs w:val="22"/>
                <w:lang w:val="en-US"/>
              </w:rPr>
            </w:pPr>
            <w:r>
              <w:rPr>
                <w:sz w:val="22"/>
                <w:szCs w:val="22"/>
                <w:lang w:val="en-US"/>
              </w:rPr>
              <w:t>4</w:t>
            </w:r>
          </w:p>
        </w:tc>
      </w:tr>
      <w:tr w:rsidR="009E4D88" w:rsidRPr="00905631">
        <w:tc>
          <w:tcPr>
            <w:tcW w:w="817" w:type="dxa"/>
            <w:tcBorders>
              <w:left w:val="single" w:sz="18" w:space="0" w:color="auto"/>
              <w:right w:val="single" w:sz="18" w:space="0" w:color="auto"/>
            </w:tcBorders>
          </w:tcPr>
          <w:p w:rsidR="009E4D88" w:rsidRPr="00EE22EC" w:rsidRDefault="009E4D88"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9E4D88" w:rsidRPr="00F07B32" w:rsidRDefault="003240A8" w:rsidP="009E360F">
            <w:r>
              <w:t>Nükleer reaktörün dengeli rejimde çalışma prensipleri II.</w:t>
            </w:r>
          </w:p>
        </w:tc>
        <w:tc>
          <w:tcPr>
            <w:tcW w:w="1096" w:type="dxa"/>
            <w:tcBorders>
              <w:left w:val="single" w:sz="12" w:space="0" w:color="auto"/>
              <w:right w:val="single" w:sz="18" w:space="0" w:color="auto"/>
            </w:tcBorders>
          </w:tcPr>
          <w:p w:rsidR="009E4D88" w:rsidRPr="00F3022A" w:rsidRDefault="003240A8" w:rsidP="00B945D6">
            <w:pPr>
              <w:jc w:val="center"/>
              <w:rPr>
                <w:sz w:val="22"/>
                <w:szCs w:val="22"/>
                <w:lang w:val="en-US"/>
              </w:rPr>
            </w:pPr>
            <w:r>
              <w:rPr>
                <w:sz w:val="22"/>
                <w:szCs w:val="22"/>
                <w:lang w:val="en-US"/>
              </w:rPr>
              <w:t>4</w:t>
            </w:r>
          </w:p>
        </w:tc>
      </w:tr>
      <w:tr w:rsidR="003240A8" w:rsidRPr="00905631">
        <w:tc>
          <w:tcPr>
            <w:tcW w:w="817" w:type="dxa"/>
            <w:tcBorders>
              <w:left w:val="single" w:sz="18" w:space="0" w:color="auto"/>
              <w:right w:val="single" w:sz="18" w:space="0" w:color="auto"/>
            </w:tcBorders>
          </w:tcPr>
          <w:p w:rsidR="003240A8" w:rsidRPr="00EE22EC" w:rsidRDefault="003240A8"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3240A8" w:rsidRPr="00F07B32" w:rsidRDefault="003240A8" w:rsidP="00F157E9">
            <w:r>
              <w:t>Reaktörün geçici rejimde davranışı.</w:t>
            </w:r>
          </w:p>
        </w:tc>
        <w:tc>
          <w:tcPr>
            <w:tcW w:w="1096" w:type="dxa"/>
            <w:tcBorders>
              <w:left w:val="single" w:sz="12" w:space="0" w:color="auto"/>
              <w:right w:val="single" w:sz="18" w:space="0" w:color="auto"/>
            </w:tcBorders>
          </w:tcPr>
          <w:p w:rsidR="003240A8" w:rsidRPr="00F3022A" w:rsidRDefault="003240A8" w:rsidP="00B945D6">
            <w:pPr>
              <w:jc w:val="center"/>
              <w:rPr>
                <w:sz w:val="22"/>
                <w:szCs w:val="22"/>
                <w:lang w:val="en-US"/>
              </w:rPr>
            </w:pPr>
            <w:r>
              <w:rPr>
                <w:sz w:val="22"/>
                <w:szCs w:val="22"/>
                <w:lang w:val="en-US"/>
              </w:rPr>
              <w:t>4</w:t>
            </w:r>
          </w:p>
        </w:tc>
      </w:tr>
      <w:tr w:rsidR="003240A8" w:rsidRPr="00905631">
        <w:tc>
          <w:tcPr>
            <w:tcW w:w="817" w:type="dxa"/>
            <w:tcBorders>
              <w:left w:val="single" w:sz="18" w:space="0" w:color="auto"/>
              <w:right w:val="single" w:sz="18" w:space="0" w:color="auto"/>
            </w:tcBorders>
          </w:tcPr>
          <w:p w:rsidR="003240A8" w:rsidRPr="00EE22EC" w:rsidRDefault="003240A8"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3240A8" w:rsidRPr="0094377A" w:rsidRDefault="003240A8" w:rsidP="00F157E9">
            <w:pPr>
              <w:rPr>
                <w:lang w:val="sv-SE"/>
              </w:rPr>
            </w:pPr>
            <w:r>
              <w:rPr>
                <w:lang w:val="sv-SE"/>
              </w:rPr>
              <w:t xml:space="preserve">Reaktör kontrolu, kontrol çubukları, reaktivite değişimi. </w:t>
            </w:r>
          </w:p>
        </w:tc>
        <w:tc>
          <w:tcPr>
            <w:tcW w:w="1096" w:type="dxa"/>
            <w:tcBorders>
              <w:left w:val="single" w:sz="12" w:space="0" w:color="auto"/>
              <w:right w:val="single" w:sz="18" w:space="0" w:color="auto"/>
            </w:tcBorders>
          </w:tcPr>
          <w:p w:rsidR="003240A8" w:rsidRPr="00F3022A" w:rsidRDefault="003240A8" w:rsidP="00B945D6">
            <w:pPr>
              <w:jc w:val="center"/>
              <w:rPr>
                <w:sz w:val="22"/>
                <w:szCs w:val="22"/>
                <w:lang w:val="en-US"/>
              </w:rPr>
            </w:pPr>
            <w:r>
              <w:rPr>
                <w:sz w:val="22"/>
                <w:szCs w:val="22"/>
                <w:lang w:val="en-US"/>
              </w:rPr>
              <w:t>5</w:t>
            </w:r>
          </w:p>
        </w:tc>
      </w:tr>
      <w:tr w:rsidR="003240A8" w:rsidRPr="00905631">
        <w:tc>
          <w:tcPr>
            <w:tcW w:w="817" w:type="dxa"/>
            <w:tcBorders>
              <w:left w:val="single" w:sz="18" w:space="0" w:color="auto"/>
              <w:right w:val="single" w:sz="18" w:space="0" w:color="auto"/>
            </w:tcBorders>
          </w:tcPr>
          <w:p w:rsidR="003240A8" w:rsidRPr="00EE22EC" w:rsidRDefault="003240A8"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3240A8" w:rsidRPr="0094377A" w:rsidRDefault="003240A8" w:rsidP="00F157E9">
            <w:pPr>
              <w:rPr>
                <w:lang w:val="sv-SE"/>
              </w:rPr>
            </w:pPr>
            <w:r>
              <w:rPr>
                <w:lang w:val="sv-SE"/>
              </w:rPr>
              <w:t>Fisyon ürünlerinin reaktör kontrolü üzerindeki etkileri.</w:t>
            </w:r>
          </w:p>
        </w:tc>
        <w:tc>
          <w:tcPr>
            <w:tcW w:w="1096" w:type="dxa"/>
            <w:tcBorders>
              <w:left w:val="single" w:sz="12" w:space="0" w:color="auto"/>
              <w:right w:val="single" w:sz="18" w:space="0" w:color="auto"/>
            </w:tcBorders>
          </w:tcPr>
          <w:p w:rsidR="003240A8" w:rsidRPr="00F3022A" w:rsidRDefault="003240A8" w:rsidP="00B945D6">
            <w:pPr>
              <w:jc w:val="center"/>
              <w:rPr>
                <w:sz w:val="22"/>
                <w:szCs w:val="22"/>
                <w:lang w:val="en-US"/>
              </w:rPr>
            </w:pPr>
            <w:r>
              <w:rPr>
                <w:sz w:val="22"/>
                <w:szCs w:val="22"/>
                <w:lang w:val="en-US"/>
              </w:rPr>
              <w:t>5</w:t>
            </w:r>
          </w:p>
        </w:tc>
      </w:tr>
      <w:tr w:rsidR="003240A8" w:rsidRPr="00905631">
        <w:tc>
          <w:tcPr>
            <w:tcW w:w="817" w:type="dxa"/>
            <w:tcBorders>
              <w:left w:val="single" w:sz="18" w:space="0" w:color="auto"/>
              <w:right w:val="single" w:sz="18" w:space="0" w:color="auto"/>
            </w:tcBorders>
          </w:tcPr>
          <w:p w:rsidR="003240A8" w:rsidRPr="00EE22EC" w:rsidRDefault="003240A8"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3240A8" w:rsidRPr="0094377A" w:rsidRDefault="003240A8" w:rsidP="00F157E9">
            <w:pPr>
              <w:rPr>
                <w:lang w:val="sv-SE"/>
              </w:rPr>
            </w:pPr>
            <w:r>
              <w:rPr>
                <w:lang w:val="sv-SE"/>
              </w:rPr>
              <w:t>Nükleer reaktörlerin yapısal özellikleri.</w:t>
            </w:r>
          </w:p>
        </w:tc>
        <w:tc>
          <w:tcPr>
            <w:tcW w:w="1096" w:type="dxa"/>
            <w:tcBorders>
              <w:left w:val="single" w:sz="12" w:space="0" w:color="auto"/>
              <w:right w:val="single" w:sz="18" w:space="0" w:color="auto"/>
            </w:tcBorders>
          </w:tcPr>
          <w:p w:rsidR="003240A8" w:rsidRPr="00F3022A" w:rsidRDefault="003240A8" w:rsidP="00B945D6">
            <w:pPr>
              <w:jc w:val="center"/>
              <w:rPr>
                <w:sz w:val="22"/>
                <w:szCs w:val="22"/>
                <w:lang w:val="en-US"/>
              </w:rPr>
            </w:pPr>
            <w:r>
              <w:rPr>
                <w:sz w:val="22"/>
                <w:szCs w:val="22"/>
                <w:lang w:val="en-US"/>
              </w:rPr>
              <w:t>3</w:t>
            </w:r>
          </w:p>
        </w:tc>
      </w:tr>
      <w:tr w:rsidR="003240A8" w:rsidRPr="00905631">
        <w:tc>
          <w:tcPr>
            <w:tcW w:w="817" w:type="dxa"/>
            <w:tcBorders>
              <w:left w:val="single" w:sz="18" w:space="0" w:color="auto"/>
              <w:right w:val="single" w:sz="18" w:space="0" w:color="auto"/>
            </w:tcBorders>
          </w:tcPr>
          <w:p w:rsidR="003240A8" w:rsidRPr="00EE22EC" w:rsidRDefault="003240A8"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3240A8" w:rsidRPr="00091E7F" w:rsidRDefault="003240A8" w:rsidP="00F157E9">
            <w:pPr>
              <w:rPr>
                <w:lang w:val="sv-SE"/>
              </w:rPr>
            </w:pPr>
            <w:r>
              <w:rPr>
                <w:lang w:val="sv-SE"/>
              </w:rPr>
              <w:t>Nükleer reaktörler: çeşitleri ve özellikleri.</w:t>
            </w:r>
          </w:p>
        </w:tc>
        <w:tc>
          <w:tcPr>
            <w:tcW w:w="1096" w:type="dxa"/>
            <w:tcBorders>
              <w:left w:val="single" w:sz="12" w:space="0" w:color="auto"/>
              <w:right w:val="single" w:sz="18" w:space="0" w:color="auto"/>
            </w:tcBorders>
          </w:tcPr>
          <w:p w:rsidR="003240A8" w:rsidRPr="00F3022A" w:rsidRDefault="003240A8" w:rsidP="00B945D6">
            <w:pPr>
              <w:jc w:val="center"/>
              <w:rPr>
                <w:sz w:val="22"/>
                <w:szCs w:val="22"/>
                <w:lang w:val="en-US"/>
              </w:rPr>
            </w:pPr>
            <w:r>
              <w:rPr>
                <w:sz w:val="22"/>
                <w:szCs w:val="22"/>
                <w:lang w:val="en-US"/>
              </w:rPr>
              <w:t>3</w:t>
            </w:r>
          </w:p>
        </w:tc>
      </w:tr>
      <w:tr w:rsidR="003240A8" w:rsidRPr="00905631">
        <w:tc>
          <w:tcPr>
            <w:tcW w:w="817" w:type="dxa"/>
            <w:tcBorders>
              <w:left w:val="single" w:sz="18" w:space="0" w:color="auto"/>
              <w:right w:val="single" w:sz="18" w:space="0" w:color="auto"/>
            </w:tcBorders>
          </w:tcPr>
          <w:p w:rsidR="003240A8" w:rsidRPr="00EE22EC" w:rsidRDefault="003240A8"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3240A8" w:rsidRPr="00091E7F" w:rsidRDefault="003240A8" w:rsidP="00F157E9">
            <w:pPr>
              <w:rPr>
                <w:lang w:val="sv-SE"/>
              </w:rPr>
            </w:pPr>
            <w:r>
              <w:rPr>
                <w:lang w:val="sv-SE"/>
              </w:rPr>
              <w:t>Nükleer yakıt çevrimleri.</w:t>
            </w:r>
          </w:p>
        </w:tc>
        <w:tc>
          <w:tcPr>
            <w:tcW w:w="1096" w:type="dxa"/>
            <w:tcBorders>
              <w:left w:val="single" w:sz="12" w:space="0" w:color="auto"/>
              <w:right w:val="single" w:sz="18" w:space="0" w:color="auto"/>
            </w:tcBorders>
          </w:tcPr>
          <w:p w:rsidR="003240A8" w:rsidRPr="00F3022A" w:rsidRDefault="003240A8" w:rsidP="00B945D6">
            <w:pPr>
              <w:jc w:val="center"/>
              <w:rPr>
                <w:sz w:val="22"/>
                <w:szCs w:val="22"/>
                <w:lang w:val="en-US"/>
              </w:rPr>
            </w:pPr>
            <w:r>
              <w:rPr>
                <w:sz w:val="22"/>
                <w:szCs w:val="22"/>
                <w:lang w:val="en-US"/>
              </w:rPr>
              <w:t>6</w:t>
            </w:r>
          </w:p>
        </w:tc>
      </w:tr>
      <w:tr w:rsidR="003240A8" w:rsidRPr="00905631">
        <w:tc>
          <w:tcPr>
            <w:tcW w:w="817" w:type="dxa"/>
            <w:tcBorders>
              <w:left w:val="single" w:sz="18" w:space="0" w:color="auto"/>
              <w:right w:val="single" w:sz="18" w:space="0" w:color="auto"/>
            </w:tcBorders>
          </w:tcPr>
          <w:p w:rsidR="003240A8" w:rsidRPr="00EE22EC" w:rsidRDefault="003240A8"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3240A8" w:rsidRPr="00FC182A" w:rsidRDefault="003240A8" w:rsidP="00F157E9">
            <w:r>
              <w:t>Yanma oranı, dönüşme oranı, üretkenlik, yenileme zamanı.</w:t>
            </w:r>
          </w:p>
        </w:tc>
        <w:tc>
          <w:tcPr>
            <w:tcW w:w="1096" w:type="dxa"/>
            <w:tcBorders>
              <w:left w:val="single" w:sz="12" w:space="0" w:color="auto"/>
              <w:right w:val="single" w:sz="18" w:space="0" w:color="auto"/>
            </w:tcBorders>
          </w:tcPr>
          <w:p w:rsidR="003240A8" w:rsidRPr="00F3022A" w:rsidRDefault="003240A8" w:rsidP="00B945D6">
            <w:pPr>
              <w:pStyle w:val="Heading7"/>
              <w:jc w:val="center"/>
              <w:rPr>
                <w:sz w:val="22"/>
                <w:szCs w:val="22"/>
                <w:lang w:val="en-US"/>
              </w:rPr>
            </w:pPr>
            <w:r>
              <w:rPr>
                <w:sz w:val="22"/>
                <w:szCs w:val="22"/>
                <w:lang w:val="en-US"/>
              </w:rPr>
              <w:t>6</w:t>
            </w:r>
          </w:p>
        </w:tc>
      </w:tr>
      <w:tr w:rsidR="003240A8" w:rsidRPr="00905631">
        <w:tc>
          <w:tcPr>
            <w:tcW w:w="817" w:type="dxa"/>
            <w:tcBorders>
              <w:left w:val="single" w:sz="18" w:space="0" w:color="auto"/>
              <w:bottom w:val="single" w:sz="18" w:space="0" w:color="auto"/>
              <w:right w:val="single" w:sz="18" w:space="0" w:color="auto"/>
            </w:tcBorders>
          </w:tcPr>
          <w:p w:rsidR="003240A8" w:rsidRPr="00EE22EC" w:rsidRDefault="003240A8"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3240A8" w:rsidRPr="00C91EA2" w:rsidRDefault="003240A8" w:rsidP="00F157E9">
            <w:pPr>
              <w:pStyle w:val="Heading7"/>
              <w:rPr>
                <w:sz w:val="20"/>
                <w:lang w:val="sv-SE"/>
              </w:rPr>
            </w:pPr>
            <w:r>
              <w:rPr>
                <w:sz w:val="20"/>
                <w:lang w:val="sv-SE"/>
              </w:rPr>
              <w:t>Nükleer atık idaresi.</w:t>
            </w:r>
          </w:p>
        </w:tc>
        <w:tc>
          <w:tcPr>
            <w:tcW w:w="1096" w:type="dxa"/>
            <w:tcBorders>
              <w:left w:val="single" w:sz="12" w:space="0" w:color="auto"/>
              <w:bottom w:val="single" w:sz="18" w:space="0" w:color="auto"/>
              <w:right w:val="single" w:sz="18" w:space="0" w:color="auto"/>
            </w:tcBorders>
          </w:tcPr>
          <w:p w:rsidR="003240A8" w:rsidRPr="00F3022A" w:rsidRDefault="003240A8" w:rsidP="00B945D6">
            <w:pPr>
              <w:jc w:val="center"/>
              <w:rPr>
                <w:sz w:val="22"/>
                <w:szCs w:val="22"/>
                <w:lang w:val="en-US"/>
              </w:rPr>
            </w:pPr>
            <w:r>
              <w:rPr>
                <w:sz w:val="22"/>
                <w:szCs w:val="22"/>
                <w:lang w:val="en-US"/>
              </w:rPr>
              <w:t>6</w:t>
            </w:r>
          </w:p>
        </w:tc>
      </w:tr>
    </w:tbl>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rsidP="0082725B">
      <w:pPr>
        <w:jc w:val="center"/>
        <w:rPr>
          <w:sz w:val="24"/>
        </w:rPr>
      </w:pPr>
      <w:r>
        <w:rPr>
          <w:b/>
          <w:caps/>
          <w:sz w:val="28"/>
        </w:rPr>
        <w:t>COURSE PLAN</w:t>
      </w:r>
    </w:p>
    <w:p w:rsidR="009E4D88" w:rsidRDefault="009E4D88"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9E4D88" w:rsidRPr="00F3022A">
        <w:tc>
          <w:tcPr>
            <w:tcW w:w="959" w:type="dxa"/>
            <w:tcBorders>
              <w:top w:val="single" w:sz="18" w:space="0" w:color="auto"/>
              <w:left w:val="single" w:sz="18" w:space="0" w:color="auto"/>
              <w:bottom w:val="single" w:sz="18" w:space="0" w:color="auto"/>
              <w:right w:val="single" w:sz="18" w:space="0" w:color="auto"/>
            </w:tcBorders>
          </w:tcPr>
          <w:p w:rsidR="009E4D88" w:rsidRPr="00F3022A" w:rsidRDefault="009E4D88" w:rsidP="00C353A3">
            <w:pPr>
              <w:jc w:val="center"/>
              <w:rPr>
                <w:b/>
                <w:sz w:val="22"/>
                <w:szCs w:val="22"/>
                <w:lang w:val="en-US"/>
              </w:rPr>
            </w:pPr>
          </w:p>
          <w:p w:rsidR="009E4D88" w:rsidRPr="00F3022A" w:rsidRDefault="009E4D88" w:rsidP="00C353A3">
            <w:pPr>
              <w:jc w:val="center"/>
              <w:rPr>
                <w:b/>
                <w:sz w:val="22"/>
                <w:szCs w:val="22"/>
                <w:lang w:val="en-US"/>
              </w:rPr>
            </w:pPr>
            <w:r w:rsidRPr="00F3022A">
              <w:rPr>
                <w:b/>
                <w:sz w:val="22"/>
                <w:szCs w:val="22"/>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9E4D88" w:rsidRPr="00F3022A" w:rsidRDefault="009E4D88" w:rsidP="00C353A3">
            <w:pPr>
              <w:jc w:val="center"/>
              <w:rPr>
                <w:b/>
                <w:sz w:val="22"/>
                <w:szCs w:val="22"/>
                <w:lang w:val="en-US"/>
              </w:rPr>
            </w:pPr>
          </w:p>
          <w:p w:rsidR="009E4D88" w:rsidRPr="00F3022A" w:rsidRDefault="009E4D88"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9E4D88" w:rsidRPr="00F3022A" w:rsidRDefault="009E4D88" w:rsidP="00C353A3">
            <w:pPr>
              <w:jc w:val="center"/>
              <w:rPr>
                <w:b/>
                <w:sz w:val="22"/>
                <w:szCs w:val="22"/>
                <w:lang w:val="en-US"/>
              </w:rPr>
            </w:pPr>
            <w:r w:rsidRPr="00F3022A">
              <w:rPr>
                <w:b/>
                <w:sz w:val="22"/>
                <w:szCs w:val="22"/>
                <w:lang w:val="en-US"/>
              </w:rPr>
              <w:t>Course Outcomes</w:t>
            </w:r>
          </w:p>
        </w:tc>
      </w:tr>
      <w:tr w:rsidR="003240A8" w:rsidRPr="00F3022A">
        <w:tc>
          <w:tcPr>
            <w:tcW w:w="959" w:type="dxa"/>
            <w:tcBorders>
              <w:top w:val="single" w:sz="18" w:space="0" w:color="auto"/>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3240A8" w:rsidRPr="00F3022A" w:rsidRDefault="003240A8" w:rsidP="00496726">
            <w:pPr>
              <w:pStyle w:val="Heading7"/>
              <w:rPr>
                <w:sz w:val="20"/>
                <w:lang w:val="en-US"/>
              </w:rPr>
            </w:pPr>
            <w:r>
              <w:rPr>
                <w:sz w:val="20"/>
                <w:lang w:val="en-US"/>
              </w:rPr>
              <w:t>Atoms and nuclei, nuclear structure and binding forces.</w:t>
            </w:r>
          </w:p>
        </w:tc>
        <w:tc>
          <w:tcPr>
            <w:tcW w:w="1238" w:type="dxa"/>
            <w:tcBorders>
              <w:top w:val="single" w:sz="18" w:space="0" w:color="auto"/>
              <w:left w:val="single" w:sz="12" w:space="0" w:color="auto"/>
              <w:right w:val="single" w:sz="18" w:space="0" w:color="auto"/>
            </w:tcBorders>
          </w:tcPr>
          <w:p w:rsidR="003240A8" w:rsidRPr="00F3022A" w:rsidRDefault="003240A8" w:rsidP="00F157E9">
            <w:pPr>
              <w:pStyle w:val="Heading7"/>
              <w:jc w:val="center"/>
              <w:rPr>
                <w:sz w:val="22"/>
                <w:szCs w:val="22"/>
                <w:lang w:val="en-US"/>
              </w:rPr>
            </w:pPr>
            <w:r>
              <w:rPr>
                <w:sz w:val="22"/>
                <w:szCs w:val="22"/>
                <w:lang w:val="en-US"/>
              </w:rPr>
              <w:t>1</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3240A8" w:rsidRPr="00F3022A" w:rsidRDefault="003240A8" w:rsidP="000D7D07">
            <w:pPr>
              <w:rPr>
                <w:lang w:val="en-US"/>
              </w:rPr>
            </w:pPr>
            <w:r>
              <w:rPr>
                <w:lang w:val="en-US"/>
              </w:rPr>
              <w:t>Nuclear reactions, neutron migration.</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1</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3240A8" w:rsidRPr="00F3022A" w:rsidRDefault="003240A8" w:rsidP="00496726">
            <w:pPr>
              <w:rPr>
                <w:lang w:val="en-US"/>
              </w:rPr>
            </w:pPr>
            <w:r>
              <w:rPr>
                <w:lang w:val="en-US"/>
              </w:rPr>
              <w:t>Fission and fusion.</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1</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3240A8" w:rsidRPr="00F3022A" w:rsidRDefault="003240A8" w:rsidP="00496726">
            <w:pPr>
              <w:rPr>
                <w:lang w:val="en-US"/>
              </w:rPr>
            </w:pPr>
            <w:r>
              <w:rPr>
                <w:lang w:val="en-US"/>
              </w:rPr>
              <w:t>Neutron chain reaction, criticality, multiplication factor.</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2,3</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3240A8" w:rsidRPr="00F3022A" w:rsidRDefault="003240A8" w:rsidP="00496726">
            <w:pPr>
              <w:rPr>
                <w:lang w:val="en-US"/>
              </w:rPr>
            </w:pPr>
            <w:r>
              <w:rPr>
                <w:lang w:val="en-US"/>
              </w:rPr>
              <w:t>Working principles of nuclear reactor in steady-state condition I.</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4</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3240A8" w:rsidRPr="00F3022A" w:rsidRDefault="003240A8" w:rsidP="00496726">
            <w:pPr>
              <w:rPr>
                <w:lang w:val="en-US"/>
              </w:rPr>
            </w:pPr>
            <w:r>
              <w:rPr>
                <w:lang w:val="en-US"/>
              </w:rPr>
              <w:t>Working principles of nuclear reactor in steady-state condition II.</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4</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3240A8" w:rsidRPr="00F3022A" w:rsidRDefault="003240A8" w:rsidP="00F157E9">
            <w:pPr>
              <w:rPr>
                <w:lang w:val="en-US"/>
              </w:rPr>
            </w:pPr>
            <w:r>
              <w:rPr>
                <w:lang w:val="en-US"/>
              </w:rPr>
              <w:t>Transient behavior of reactor.</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4</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3240A8" w:rsidRPr="00F3022A" w:rsidRDefault="003240A8" w:rsidP="00F157E9">
            <w:pPr>
              <w:rPr>
                <w:lang w:val="en-US"/>
              </w:rPr>
            </w:pPr>
            <w:r>
              <w:rPr>
                <w:lang w:val="en-US"/>
              </w:rPr>
              <w:t>Reactor control, control rods, reactivity changes.</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5</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3240A8" w:rsidRPr="00F3022A" w:rsidRDefault="003240A8" w:rsidP="00F157E9">
            <w:pPr>
              <w:rPr>
                <w:lang w:val="en-US"/>
              </w:rPr>
            </w:pPr>
            <w:r>
              <w:rPr>
                <w:lang w:val="en-US"/>
              </w:rPr>
              <w:t>The effects of fission products on reactor control.</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5</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3240A8" w:rsidRPr="00F3022A" w:rsidRDefault="003240A8" w:rsidP="00F157E9">
            <w:pPr>
              <w:rPr>
                <w:lang w:val="en-US"/>
              </w:rPr>
            </w:pPr>
            <w:r>
              <w:rPr>
                <w:lang w:val="en-US"/>
              </w:rPr>
              <w:t>Structural properties of nuclear reactors.</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3</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3240A8" w:rsidRPr="00F3022A" w:rsidRDefault="003240A8" w:rsidP="00F157E9">
            <w:pPr>
              <w:rPr>
                <w:lang w:val="en-US"/>
              </w:rPr>
            </w:pPr>
            <w:r>
              <w:rPr>
                <w:lang w:val="en-US"/>
              </w:rPr>
              <w:t>Nuclear reactors: types and properties.</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3</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3240A8" w:rsidRPr="00F3022A" w:rsidRDefault="003240A8" w:rsidP="00F157E9">
            <w:pPr>
              <w:rPr>
                <w:lang w:val="en-US"/>
              </w:rPr>
            </w:pPr>
            <w:r>
              <w:rPr>
                <w:lang w:val="en-US"/>
              </w:rPr>
              <w:t>Nuclear fuel cycles.</w:t>
            </w:r>
          </w:p>
        </w:tc>
        <w:tc>
          <w:tcPr>
            <w:tcW w:w="1238" w:type="dxa"/>
            <w:tcBorders>
              <w:left w:val="single" w:sz="12"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6</w:t>
            </w:r>
          </w:p>
        </w:tc>
      </w:tr>
      <w:tr w:rsidR="003240A8" w:rsidRPr="00F3022A">
        <w:tc>
          <w:tcPr>
            <w:tcW w:w="959" w:type="dxa"/>
            <w:tcBorders>
              <w:left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3240A8" w:rsidRPr="00F07B32" w:rsidRDefault="003240A8" w:rsidP="00F157E9">
            <w:pPr>
              <w:rPr>
                <w:lang w:val="en-US"/>
              </w:rPr>
            </w:pPr>
            <w:r>
              <w:rPr>
                <w:lang w:val="en-US"/>
              </w:rPr>
              <w:t>Burn-up, conversion ratio, breeding, doubling time.</w:t>
            </w:r>
          </w:p>
        </w:tc>
        <w:tc>
          <w:tcPr>
            <w:tcW w:w="1238" w:type="dxa"/>
            <w:tcBorders>
              <w:left w:val="single" w:sz="12" w:space="0" w:color="auto"/>
              <w:right w:val="single" w:sz="18" w:space="0" w:color="auto"/>
            </w:tcBorders>
          </w:tcPr>
          <w:p w:rsidR="003240A8" w:rsidRPr="00F3022A" w:rsidRDefault="003240A8" w:rsidP="00F157E9">
            <w:pPr>
              <w:pStyle w:val="Heading7"/>
              <w:jc w:val="center"/>
              <w:rPr>
                <w:sz w:val="22"/>
                <w:szCs w:val="22"/>
                <w:lang w:val="en-US"/>
              </w:rPr>
            </w:pPr>
            <w:r>
              <w:rPr>
                <w:sz w:val="22"/>
                <w:szCs w:val="22"/>
                <w:lang w:val="en-US"/>
              </w:rPr>
              <w:t>6</w:t>
            </w:r>
          </w:p>
        </w:tc>
      </w:tr>
      <w:tr w:rsidR="003240A8" w:rsidRPr="00F3022A">
        <w:tc>
          <w:tcPr>
            <w:tcW w:w="959" w:type="dxa"/>
            <w:tcBorders>
              <w:left w:val="single" w:sz="18" w:space="0" w:color="auto"/>
              <w:bottom w:val="single" w:sz="18" w:space="0" w:color="auto"/>
              <w:right w:val="single" w:sz="18" w:space="0" w:color="auto"/>
            </w:tcBorders>
          </w:tcPr>
          <w:p w:rsidR="003240A8" w:rsidRPr="00F3022A" w:rsidRDefault="003240A8"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3240A8" w:rsidRPr="00F3022A" w:rsidRDefault="003240A8" w:rsidP="00F157E9">
            <w:pPr>
              <w:pStyle w:val="Heading7"/>
              <w:rPr>
                <w:sz w:val="20"/>
                <w:lang w:val="en-US"/>
              </w:rPr>
            </w:pPr>
            <w:r>
              <w:rPr>
                <w:sz w:val="20"/>
                <w:lang w:val="en-US"/>
              </w:rPr>
              <w:t>Nuclear waste management.</w:t>
            </w:r>
          </w:p>
        </w:tc>
        <w:tc>
          <w:tcPr>
            <w:tcW w:w="1238" w:type="dxa"/>
            <w:tcBorders>
              <w:left w:val="single" w:sz="12" w:space="0" w:color="auto"/>
              <w:bottom w:val="single" w:sz="18" w:space="0" w:color="auto"/>
              <w:right w:val="single" w:sz="18" w:space="0" w:color="auto"/>
            </w:tcBorders>
          </w:tcPr>
          <w:p w:rsidR="003240A8" w:rsidRPr="00F3022A" w:rsidRDefault="003240A8" w:rsidP="00F157E9">
            <w:pPr>
              <w:jc w:val="center"/>
              <w:rPr>
                <w:sz w:val="22"/>
                <w:szCs w:val="22"/>
                <w:lang w:val="en-US"/>
              </w:rPr>
            </w:pPr>
            <w:r>
              <w:rPr>
                <w:sz w:val="22"/>
                <w:szCs w:val="22"/>
                <w:lang w:val="en-US"/>
              </w:rPr>
              <w:t>6</w:t>
            </w:r>
          </w:p>
        </w:tc>
      </w:tr>
    </w:tbl>
    <w:p w:rsidR="009E4D88" w:rsidRDefault="009E4D88" w:rsidP="0082725B">
      <w:pPr>
        <w:rPr>
          <w:b/>
          <w:bCs/>
          <w:sz w:val="28"/>
        </w:rPr>
      </w:pPr>
    </w:p>
    <w:p w:rsidR="009E4D88" w:rsidRDefault="009E4D88" w:rsidP="0082725B">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rPr>
          <w:b/>
          <w:bCs/>
          <w:sz w:val="28"/>
        </w:rPr>
      </w:pPr>
    </w:p>
    <w:p w:rsidR="009E4D88" w:rsidRDefault="009E4D88">
      <w:pPr>
        <w:pStyle w:val="Heading2"/>
        <w:rPr>
          <w:sz w:val="24"/>
        </w:rPr>
      </w:pPr>
    </w:p>
    <w:p w:rsidR="009E4D88" w:rsidRDefault="009E4D88">
      <w:pPr>
        <w:pStyle w:val="Heading2"/>
        <w:rPr>
          <w:szCs w:val="28"/>
        </w:rPr>
      </w:pPr>
    </w:p>
    <w:p w:rsidR="009E4D88" w:rsidRPr="00C8542B" w:rsidRDefault="009E4D88" w:rsidP="003E6E5A"/>
    <w:p w:rsidR="009E4D88" w:rsidRPr="00051C60" w:rsidRDefault="009E4D88" w:rsidP="00051C60">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9E4D88" w:rsidRPr="00F54B8A" w:rsidTr="00426C4B">
        <w:trPr>
          <w:trHeight w:val="268"/>
        </w:trPr>
        <w:tc>
          <w:tcPr>
            <w:tcW w:w="738" w:type="dxa"/>
            <w:vMerge w:val="restart"/>
            <w:tcBorders>
              <w:top w:val="single" w:sz="18" w:space="0" w:color="auto"/>
              <w:left w:val="single" w:sz="18" w:space="0" w:color="auto"/>
              <w:right w:val="single" w:sz="18" w:space="0" w:color="auto"/>
            </w:tcBorders>
          </w:tcPr>
          <w:p w:rsidR="009E4D88" w:rsidRPr="00F54B8A" w:rsidRDefault="009E4D88" w:rsidP="00426C4B">
            <w:pPr>
              <w:jc w:val="center"/>
            </w:pPr>
          </w:p>
        </w:tc>
        <w:tc>
          <w:tcPr>
            <w:tcW w:w="8114" w:type="dxa"/>
            <w:vMerge w:val="restart"/>
            <w:tcBorders>
              <w:top w:val="single" w:sz="18" w:space="0" w:color="auto"/>
              <w:left w:val="single" w:sz="18" w:space="0" w:color="auto"/>
              <w:right w:val="single" w:sz="18" w:space="0" w:color="auto"/>
            </w:tcBorders>
          </w:tcPr>
          <w:p w:rsidR="009E4D88" w:rsidRDefault="009E4D88" w:rsidP="00426C4B">
            <w:pPr>
              <w:jc w:val="center"/>
              <w:rPr>
                <w:b/>
              </w:rPr>
            </w:pPr>
          </w:p>
          <w:p w:rsidR="009E4D88" w:rsidRPr="00F54B8A" w:rsidRDefault="009E4D88" w:rsidP="00426C4B">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9E4D88" w:rsidRPr="00F54B8A" w:rsidRDefault="009E4D88" w:rsidP="00426C4B">
            <w:pPr>
              <w:jc w:val="center"/>
              <w:rPr>
                <w:b/>
              </w:rPr>
            </w:pPr>
            <w:r w:rsidRPr="00F54B8A">
              <w:rPr>
                <w:b/>
              </w:rPr>
              <w:t>Katkı Seviyesi</w:t>
            </w:r>
          </w:p>
        </w:tc>
      </w:tr>
      <w:tr w:rsidR="009E4D88" w:rsidRPr="00F54B8A" w:rsidTr="00426C4B">
        <w:trPr>
          <w:trHeight w:val="258"/>
        </w:trPr>
        <w:tc>
          <w:tcPr>
            <w:tcW w:w="738" w:type="dxa"/>
            <w:vMerge/>
            <w:tcBorders>
              <w:left w:val="single" w:sz="18" w:space="0" w:color="auto"/>
              <w:bottom w:val="single" w:sz="18" w:space="0" w:color="auto"/>
              <w:right w:val="single" w:sz="18" w:space="0" w:color="auto"/>
            </w:tcBorders>
          </w:tcPr>
          <w:p w:rsidR="009E4D88" w:rsidRPr="00F54B8A" w:rsidRDefault="009E4D88" w:rsidP="00426C4B">
            <w:pPr>
              <w:jc w:val="center"/>
            </w:pPr>
          </w:p>
        </w:tc>
        <w:tc>
          <w:tcPr>
            <w:tcW w:w="8114" w:type="dxa"/>
            <w:vMerge/>
            <w:tcBorders>
              <w:left w:val="single" w:sz="18" w:space="0" w:color="auto"/>
              <w:bottom w:val="single" w:sz="18" w:space="0" w:color="auto"/>
              <w:right w:val="single" w:sz="18" w:space="0" w:color="auto"/>
            </w:tcBorders>
          </w:tcPr>
          <w:p w:rsidR="009E4D88" w:rsidRPr="00F54B8A" w:rsidRDefault="009E4D88" w:rsidP="00426C4B">
            <w:pPr>
              <w:jc w:val="center"/>
              <w:rPr>
                <w:b/>
              </w:rPr>
            </w:pPr>
          </w:p>
        </w:tc>
        <w:tc>
          <w:tcPr>
            <w:tcW w:w="425" w:type="dxa"/>
            <w:tcBorders>
              <w:top w:val="single" w:sz="12" w:space="0" w:color="auto"/>
              <w:left w:val="single" w:sz="18" w:space="0" w:color="auto"/>
              <w:bottom w:val="single" w:sz="18" w:space="0" w:color="auto"/>
            </w:tcBorders>
          </w:tcPr>
          <w:p w:rsidR="009E4D88" w:rsidRPr="00F54B8A" w:rsidRDefault="009E4D88" w:rsidP="00426C4B">
            <w:pPr>
              <w:jc w:val="center"/>
              <w:rPr>
                <w:b/>
              </w:rPr>
            </w:pPr>
            <w:r w:rsidRPr="00F54B8A">
              <w:rPr>
                <w:b/>
              </w:rPr>
              <w:t>1</w:t>
            </w:r>
          </w:p>
        </w:tc>
        <w:tc>
          <w:tcPr>
            <w:tcW w:w="425" w:type="dxa"/>
            <w:tcBorders>
              <w:top w:val="single" w:sz="12" w:space="0" w:color="auto"/>
              <w:bottom w:val="single" w:sz="18" w:space="0" w:color="auto"/>
            </w:tcBorders>
          </w:tcPr>
          <w:p w:rsidR="009E4D88" w:rsidRPr="00F54B8A" w:rsidRDefault="009E4D88" w:rsidP="00426C4B">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9E4D88" w:rsidRPr="00F54B8A" w:rsidRDefault="009E4D88" w:rsidP="00426C4B">
            <w:pPr>
              <w:jc w:val="center"/>
              <w:rPr>
                <w:b/>
              </w:rPr>
            </w:pPr>
            <w:r w:rsidRPr="00F54B8A">
              <w:rPr>
                <w:b/>
              </w:rPr>
              <w:t>3</w:t>
            </w:r>
          </w:p>
        </w:tc>
      </w:tr>
      <w:tr w:rsidR="009E4D88" w:rsidRPr="00E01D3F" w:rsidTr="00426C4B">
        <w:tc>
          <w:tcPr>
            <w:tcW w:w="738" w:type="dxa"/>
            <w:tcBorders>
              <w:top w:val="single" w:sz="18" w:space="0" w:color="auto"/>
              <w:left w:val="single" w:sz="18" w:space="0" w:color="auto"/>
              <w:right w:val="single" w:sz="18" w:space="0" w:color="auto"/>
            </w:tcBorders>
          </w:tcPr>
          <w:p w:rsidR="009E4D88" w:rsidRPr="00A54687" w:rsidRDefault="009E4D88" w:rsidP="00426C4B">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9E4D88" w:rsidRPr="00E01D3F" w:rsidRDefault="009E4D88" w:rsidP="00426C4B">
            <w:r w:rsidRPr="00E01D3F">
              <w:t>Lisans düzeyi yeterliliklerine dayalı olarak,</w:t>
            </w:r>
            <w:r w:rsidRPr="00E01D3F">
              <w:rPr>
                <w:bCs/>
                <w:iCs/>
                <w:color w:val="000000"/>
              </w:rPr>
              <w:t xml:space="preserve"> </w:t>
            </w:r>
            <w:r w:rsidR="00051C60">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9E4D88" w:rsidRPr="00E01D3F" w:rsidRDefault="009E4D88" w:rsidP="00426C4B">
            <w:pPr>
              <w:jc w:val="both"/>
            </w:pPr>
          </w:p>
        </w:tc>
        <w:tc>
          <w:tcPr>
            <w:tcW w:w="425" w:type="dxa"/>
            <w:tcBorders>
              <w:top w:val="single" w:sz="18" w:space="0" w:color="auto"/>
            </w:tcBorders>
          </w:tcPr>
          <w:p w:rsidR="009E4D88" w:rsidRPr="00E01D3F" w:rsidRDefault="009E4D88" w:rsidP="00426C4B">
            <w:pPr>
              <w:jc w:val="both"/>
            </w:pPr>
          </w:p>
        </w:tc>
        <w:tc>
          <w:tcPr>
            <w:tcW w:w="426" w:type="dxa"/>
            <w:tcBorders>
              <w:top w:val="single" w:sz="18" w:space="0" w:color="auto"/>
              <w:right w:val="single" w:sz="18" w:space="0" w:color="auto"/>
            </w:tcBorders>
          </w:tcPr>
          <w:p w:rsidR="009E4D88" w:rsidRDefault="009E4D88" w:rsidP="00426C4B">
            <w:pPr>
              <w:jc w:val="both"/>
            </w:pPr>
          </w:p>
          <w:p w:rsidR="009E4D88" w:rsidRPr="00E01D3F" w:rsidRDefault="009E4D88" w:rsidP="00426C4B">
            <w:pPr>
              <w:jc w:val="both"/>
            </w:pPr>
            <w:r>
              <w:t>+</w:t>
            </w:r>
          </w:p>
        </w:tc>
      </w:tr>
      <w:tr w:rsidR="009E4D88" w:rsidRPr="00E01D3F" w:rsidTr="00426C4B">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ii.</w:t>
            </w:r>
          </w:p>
        </w:tc>
        <w:tc>
          <w:tcPr>
            <w:tcW w:w="8114" w:type="dxa"/>
            <w:tcBorders>
              <w:left w:val="single" w:sz="18" w:space="0" w:color="auto"/>
              <w:right w:val="single" w:sz="18" w:space="0" w:color="auto"/>
            </w:tcBorders>
          </w:tcPr>
          <w:p w:rsidR="009E4D88" w:rsidRPr="00E01D3F" w:rsidRDefault="00051C60" w:rsidP="00051C60">
            <w:r>
              <w:t>Enerji a</w:t>
            </w:r>
            <w:r w:rsidR="009E4D88" w:rsidRPr="00E01D3F">
              <w:t xml:space="preserve">lanında edindiği uzmanlık düzeyindeki </w:t>
            </w:r>
            <w:r w:rsidR="009E4D88" w:rsidRPr="00E01D3F">
              <w:rPr>
                <w:color w:val="000000"/>
              </w:rPr>
              <w:t>kuramsal ve uygulamalı</w:t>
            </w:r>
            <w:r w:rsidR="009E4D88" w:rsidRPr="00E01D3F">
              <w:t xml:space="preserve"> bilgileri kullanabilme, </w:t>
            </w:r>
            <w:r w:rsidR="009E4D88" w:rsidRPr="00E01D3F">
              <w:rPr>
                <w:color w:val="000000"/>
              </w:rPr>
              <w:t>farklı disiplin alanlarından gelen bilgilerle bütünleştirip yorumlayarak yeni bilgiler oluşturabilme</w:t>
            </w:r>
            <w:r w:rsidR="009E4D88" w:rsidRPr="00E01D3F">
              <w:t xml:space="preserve"> ve karşılaşılan sorunları araştırma yöntemlerini kullanarak çözümleyebilme (</w:t>
            </w:r>
            <w:r w:rsidR="009E4D88" w:rsidRPr="00E01D3F">
              <w:rPr>
                <w:i/>
              </w:rPr>
              <w:t>beceri</w:t>
            </w:r>
            <w:r w:rsidR="009E4D88" w:rsidRPr="00E01D3F">
              <w:t>).</w:t>
            </w:r>
          </w:p>
        </w:tc>
        <w:tc>
          <w:tcPr>
            <w:tcW w:w="425" w:type="dxa"/>
            <w:tcBorders>
              <w:left w:val="single" w:sz="18" w:space="0" w:color="auto"/>
            </w:tcBorders>
          </w:tcPr>
          <w:p w:rsidR="009E4D88" w:rsidRPr="00E01D3F" w:rsidRDefault="009E4D88" w:rsidP="00426C4B">
            <w:pPr>
              <w:jc w:val="both"/>
            </w:pPr>
          </w:p>
        </w:tc>
        <w:tc>
          <w:tcPr>
            <w:tcW w:w="425" w:type="dxa"/>
          </w:tcPr>
          <w:p w:rsidR="009E4D88" w:rsidRPr="00E01D3F" w:rsidRDefault="009E4D88" w:rsidP="00426C4B">
            <w:pPr>
              <w:jc w:val="both"/>
            </w:pPr>
          </w:p>
        </w:tc>
        <w:tc>
          <w:tcPr>
            <w:tcW w:w="426" w:type="dxa"/>
            <w:tcBorders>
              <w:right w:val="single" w:sz="18" w:space="0" w:color="auto"/>
            </w:tcBorders>
          </w:tcPr>
          <w:p w:rsidR="009E4D88" w:rsidRDefault="009E4D88" w:rsidP="00426C4B">
            <w:pPr>
              <w:jc w:val="both"/>
              <w:rPr>
                <w:b/>
                <w:bCs/>
              </w:rPr>
            </w:pPr>
          </w:p>
          <w:p w:rsidR="009E4D88" w:rsidRPr="00E01D3F" w:rsidRDefault="009E4D88" w:rsidP="00426C4B">
            <w:pPr>
              <w:jc w:val="both"/>
              <w:rPr>
                <w:b/>
                <w:bCs/>
              </w:rPr>
            </w:pPr>
            <w:r>
              <w:rPr>
                <w:b/>
                <w:bCs/>
              </w:rPr>
              <w:t>+</w:t>
            </w:r>
          </w:p>
        </w:tc>
      </w:tr>
      <w:tr w:rsidR="009E4D88" w:rsidRPr="00E01D3F" w:rsidTr="00426C4B">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iii.</w:t>
            </w:r>
          </w:p>
        </w:tc>
        <w:tc>
          <w:tcPr>
            <w:tcW w:w="8114" w:type="dxa"/>
            <w:tcBorders>
              <w:left w:val="single" w:sz="18" w:space="0" w:color="auto"/>
              <w:right w:val="single" w:sz="18" w:space="0" w:color="auto"/>
            </w:tcBorders>
          </w:tcPr>
          <w:p w:rsidR="009E4D88" w:rsidRPr="00E01D3F" w:rsidRDefault="00051C60" w:rsidP="00051C60">
            <w:r>
              <w:t>Enerji a</w:t>
            </w:r>
            <w:r w:rsidR="009E4D88"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9E4D88" w:rsidRPr="00E01D3F">
              <w:rPr>
                <w:i/>
              </w:rPr>
              <w:t>(Bağımsız Çalışabilme, Sorumluluk Alabilme ve Öğrenme Yetkinliği).</w:t>
            </w:r>
          </w:p>
        </w:tc>
        <w:tc>
          <w:tcPr>
            <w:tcW w:w="425" w:type="dxa"/>
            <w:tcBorders>
              <w:left w:val="single" w:sz="18" w:space="0" w:color="auto"/>
            </w:tcBorders>
          </w:tcPr>
          <w:p w:rsidR="009E4D88" w:rsidRPr="00E01D3F" w:rsidRDefault="009E4D88" w:rsidP="00426C4B">
            <w:pPr>
              <w:jc w:val="both"/>
            </w:pPr>
          </w:p>
        </w:tc>
        <w:tc>
          <w:tcPr>
            <w:tcW w:w="425" w:type="dxa"/>
          </w:tcPr>
          <w:p w:rsidR="009E4D88" w:rsidRDefault="009E4D88" w:rsidP="00426C4B">
            <w:pPr>
              <w:jc w:val="both"/>
            </w:pPr>
          </w:p>
          <w:p w:rsidR="009E4D88" w:rsidRDefault="009E4D88" w:rsidP="00426C4B">
            <w:pPr>
              <w:jc w:val="both"/>
            </w:pPr>
          </w:p>
          <w:p w:rsidR="009E4D88" w:rsidRPr="00E01D3F" w:rsidRDefault="009E4D88" w:rsidP="00426C4B">
            <w:pPr>
              <w:jc w:val="both"/>
            </w:pPr>
            <w:r>
              <w:t>+</w:t>
            </w:r>
          </w:p>
        </w:tc>
        <w:tc>
          <w:tcPr>
            <w:tcW w:w="426" w:type="dxa"/>
            <w:tcBorders>
              <w:right w:val="single" w:sz="18" w:space="0" w:color="auto"/>
            </w:tcBorders>
          </w:tcPr>
          <w:p w:rsidR="009E4D88" w:rsidRPr="00E01D3F" w:rsidRDefault="009E4D88" w:rsidP="00426C4B">
            <w:pPr>
              <w:jc w:val="both"/>
            </w:pPr>
          </w:p>
        </w:tc>
      </w:tr>
      <w:tr w:rsidR="009E4D88" w:rsidRPr="00E01D3F" w:rsidTr="00426C4B">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iv.</w:t>
            </w:r>
          </w:p>
        </w:tc>
        <w:tc>
          <w:tcPr>
            <w:tcW w:w="8114" w:type="dxa"/>
            <w:tcBorders>
              <w:left w:val="single" w:sz="18" w:space="0" w:color="auto"/>
              <w:right w:val="single" w:sz="18" w:space="0" w:color="auto"/>
            </w:tcBorders>
          </w:tcPr>
          <w:p w:rsidR="009E4D88" w:rsidRPr="00E01D3F" w:rsidRDefault="00051C60" w:rsidP="00051C60">
            <w:r>
              <w:t>Enerji a</w:t>
            </w:r>
            <w:r w:rsidR="009E4D88"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9E4D88" w:rsidRPr="00E01D3F">
              <w:rPr>
                <w:i/>
              </w:rPr>
              <w:t>, sözlü ve görsel olarak sistemli biçimde aktarabilme (İletişim ve Sosyal Yetkinlik).</w:t>
            </w:r>
          </w:p>
        </w:tc>
        <w:tc>
          <w:tcPr>
            <w:tcW w:w="425" w:type="dxa"/>
            <w:tcBorders>
              <w:left w:val="single" w:sz="18" w:space="0" w:color="auto"/>
            </w:tcBorders>
          </w:tcPr>
          <w:p w:rsidR="009E4D88" w:rsidRPr="00E01D3F" w:rsidRDefault="009E4D88" w:rsidP="00426C4B">
            <w:pPr>
              <w:jc w:val="both"/>
            </w:pPr>
          </w:p>
        </w:tc>
        <w:tc>
          <w:tcPr>
            <w:tcW w:w="425" w:type="dxa"/>
          </w:tcPr>
          <w:p w:rsidR="009E4D88" w:rsidRDefault="009E4D88" w:rsidP="00426C4B">
            <w:pPr>
              <w:jc w:val="both"/>
            </w:pPr>
          </w:p>
          <w:p w:rsidR="009E4D88" w:rsidRPr="00E01D3F" w:rsidRDefault="009E4D88" w:rsidP="00426C4B">
            <w:pPr>
              <w:jc w:val="both"/>
            </w:pPr>
          </w:p>
        </w:tc>
        <w:tc>
          <w:tcPr>
            <w:tcW w:w="426" w:type="dxa"/>
            <w:tcBorders>
              <w:right w:val="single" w:sz="18" w:space="0" w:color="auto"/>
            </w:tcBorders>
          </w:tcPr>
          <w:p w:rsidR="009E4D88" w:rsidRPr="00E01D3F" w:rsidRDefault="009E4D88" w:rsidP="00426C4B">
            <w:pPr>
              <w:jc w:val="both"/>
            </w:pPr>
          </w:p>
        </w:tc>
      </w:tr>
      <w:tr w:rsidR="009E4D88" w:rsidRPr="00E01D3F" w:rsidTr="00426C4B">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v.</w:t>
            </w:r>
          </w:p>
        </w:tc>
        <w:tc>
          <w:tcPr>
            <w:tcW w:w="8114" w:type="dxa"/>
            <w:tcBorders>
              <w:left w:val="single" w:sz="18" w:space="0" w:color="auto"/>
              <w:right w:val="single" w:sz="18" w:space="0" w:color="auto"/>
            </w:tcBorders>
          </w:tcPr>
          <w:p w:rsidR="009E4D88" w:rsidRPr="00E01D3F" w:rsidRDefault="009E4D88" w:rsidP="00051C60">
            <w:r w:rsidRPr="00E01D3F">
              <w:t xml:space="preserve">Bir yabancı dili </w:t>
            </w:r>
            <w:r w:rsidR="00051C60">
              <w:t>yeterli</w:t>
            </w:r>
            <w:r w:rsidRPr="00E01D3F">
              <w:t xml:space="preserve"> 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9E4D88" w:rsidRPr="00E01D3F" w:rsidRDefault="009E4D88" w:rsidP="00426C4B">
            <w:pPr>
              <w:jc w:val="both"/>
            </w:pPr>
          </w:p>
        </w:tc>
        <w:tc>
          <w:tcPr>
            <w:tcW w:w="425" w:type="dxa"/>
          </w:tcPr>
          <w:p w:rsidR="009E4D88" w:rsidRPr="00E01D3F" w:rsidRDefault="009E4D88" w:rsidP="00426C4B">
            <w:pPr>
              <w:jc w:val="both"/>
            </w:pPr>
          </w:p>
        </w:tc>
        <w:tc>
          <w:tcPr>
            <w:tcW w:w="426" w:type="dxa"/>
            <w:tcBorders>
              <w:right w:val="single" w:sz="18" w:space="0" w:color="auto"/>
            </w:tcBorders>
          </w:tcPr>
          <w:p w:rsidR="009E4D88" w:rsidRPr="00E01D3F" w:rsidRDefault="009E4D88" w:rsidP="00426C4B">
            <w:pPr>
              <w:jc w:val="both"/>
            </w:pPr>
          </w:p>
        </w:tc>
      </w:tr>
      <w:tr w:rsidR="009E4D88" w:rsidRPr="00E01D3F" w:rsidTr="00426C4B">
        <w:tc>
          <w:tcPr>
            <w:tcW w:w="738" w:type="dxa"/>
            <w:tcBorders>
              <w:left w:val="single" w:sz="18" w:space="0" w:color="auto"/>
              <w:right w:val="single" w:sz="18" w:space="0" w:color="auto"/>
            </w:tcBorders>
          </w:tcPr>
          <w:p w:rsidR="009E4D88" w:rsidRPr="00A54687" w:rsidRDefault="009E4D88" w:rsidP="00426C4B">
            <w:pPr>
              <w:jc w:val="center"/>
              <w:rPr>
                <w:b/>
              </w:rPr>
            </w:pPr>
            <w:r w:rsidRPr="00A54687">
              <w:rPr>
                <w:b/>
              </w:rPr>
              <w:t>vi.</w:t>
            </w:r>
          </w:p>
        </w:tc>
        <w:tc>
          <w:tcPr>
            <w:tcW w:w="8114" w:type="dxa"/>
            <w:tcBorders>
              <w:left w:val="single" w:sz="18" w:space="0" w:color="auto"/>
              <w:right w:val="single" w:sz="18" w:space="0" w:color="auto"/>
            </w:tcBorders>
          </w:tcPr>
          <w:p w:rsidR="009E4D88" w:rsidRPr="00E01D3F" w:rsidRDefault="00051C60" w:rsidP="00051C60">
            <w:r>
              <w:t>Enerji a</w:t>
            </w:r>
            <w:r w:rsidR="009E4D88"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9E4D88" w:rsidRPr="00E01D3F">
              <w:rPr>
                <w:i/>
              </w:rPr>
              <w:t>(Alana Özgü Yetkinlik).</w:t>
            </w:r>
          </w:p>
        </w:tc>
        <w:tc>
          <w:tcPr>
            <w:tcW w:w="425" w:type="dxa"/>
            <w:tcBorders>
              <w:left w:val="single" w:sz="18" w:space="0" w:color="auto"/>
            </w:tcBorders>
          </w:tcPr>
          <w:p w:rsidR="009E4D88" w:rsidRPr="00E01D3F" w:rsidRDefault="009E4D88" w:rsidP="00426C4B">
            <w:pPr>
              <w:jc w:val="both"/>
            </w:pPr>
          </w:p>
        </w:tc>
        <w:tc>
          <w:tcPr>
            <w:tcW w:w="425" w:type="dxa"/>
          </w:tcPr>
          <w:p w:rsidR="009E4D88" w:rsidRPr="00E01D3F" w:rsidRDefault="009E4D88" w:rsidP="00426C4B">
            <w:pPr>
              <w:jc w:val="both"/>
            </w:pPr>
          </w:p>
        </w:tc>
        <w:tc>
          <w:tcPr>
            <w:tcW w:w="426" w:type="dxa"/>
            <w:tcBorders>
              <w:right w:val="single" w:sz="18" w:space="0" w:color="auto"/>
            </w:tcBorders>
          </w:tcPr>
          <w:p w:rsidR="009E4D88" w:rsidRPr="00E01D3F" w:rsidRDefault="009E4D88" w:rsidP="00426C4B">
            <w:pPr>
              <w:jc w:val="both"/>
            </w:pPr>
          </w:p>
        </w:tc>
      </w:tr>
      <w:tr w:rsidR="009E4D88" w:rsidRPr="00F54B8A" w:rsidTr="00426C4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9E4D88" w:rsidRPr="00F54B8A" w:rsidRDefault="009E4D88" w:rsidP="00426C4B">
            <w:pPr>
              <w:rPr>
                <w:b/>
                <w:bCs/>
              </w:rPr>
            </w:pPr>
          </w:p>
        </w:tc>
      </w:tr>
    </w:tbl>
    <w:p w:rsidR="009E4D88" w:rsidRDefault="009E4D88"/>
    <w:p w:rsidR="009E4D88" w:rsidRPr="00F54B8A" w:rsidRDefault="009E4D88">
      <w:pPr>
        <w:rPr>
          <w:b/>
        </w:rPr>
      </w:pPr>
      <w:r w:rsidRPr="00F54B8A">
        <w:t xml:space="preserve">         </w:t>
      </w:r>
      <w:r w:rsidRPr="00F54B8A">
        <w:rPr>
          <w:b/>
        </w:rPr>
        <w:t xml:space="preserve">1: Az,  2. Kısmi,  3. Tam </w:t>
      </w:r>
    </w:p>
    <w:p w:rsidR="009E4D88" w:rsidRDefault="009E4D88">
      <w:pPr>
        <w:rPr>
          <w:sz w:val="22"/>
        </w:rPr>
      </w:pPr>
    </w:p>
    <w:p w:rsidR="009E4D88" w:rsidRDefault="009E4D88" w:rsidP="00EB2735">
      <w:pPr>
        <w:pStyle w:val="Heading2"/>
        <w:rPr>
          <w:sz w:val="24"/>
          <w:szCs w:val="24"/>
          <w:lang w:val="en-US"/>
        </w:rPr>
      </w:pPr>
    </w:p>
    <w:p w:rsidR="009E4D88" w:rsidRDefault="009E4D88" w:rsidP="00F54B8A">
      <w:pPr>
        <w:rPr>
          <w:lang w:val="en-US"/>
        </w:rPr>
      </w:pPr>
    </w:p>
    <w:p w:rsidR="009E4D88" w:rsidRPr="00F54B8A" w:rsidRDefault="009E4D88" w:rsidP="00F54B8A">
      <w:pPr>
        <w:rPr>
          <w:lang w:val="en-US"/>
        </w:rPr>
      </w:pPr>
    </w:p>
    <w:p w:rsidR="009E4D88" w:rsidRDefault="009E4D88" w:rsidP="00EB2735">
      <w:pPr>
        <w:pStyle w:val="Heading2"/>
        <w:rPr>
          <w:sz w:val="24"/>
          <w:szCs w:val="24"/>
          <w:lang w:val="en-US"/>
        </w:rPr>
      </w:pPr>
    </w:p>
    <w:p w:rsidR="009E4D88" w:rsidRDefault="009E4D88" w:rsidP="00EB2735">
      <w:pPr>
        <w:pStyle w:val="Heading2"/>
        <w:rPr>
          <w:sz w:val="24"/>
          <w:szCs w:val="24"/>
          <w:lang w:val="en-US"/>
        </w:rPr>
      </w:pPr>
    </w:p>
    <w:p w:rsidR="009E4D88" w:rsidRDefault="009E4D88" w:rsidP="00F54B8A">
      <w:pPr>
        <w:rPr>
          <w:lang w:val="en-US"/>
        </w:rPr>
      </w:pPr>
    </w:p>
    <w:p w:rsidR="009E4D88" w:rsidRDefault="009E4D88" w:rsidP="00F54B8A">
      <w:pPr>
        <w:rPr>
          <w:lang w:val="en-US"/>
        </w:rPr>
      </w:pPr>
    </w:p>
    <w:p w:rsidR="009E4D88" w:rsidRDefault="009E4D88" w:rsidP="00F54B8A">
      <w:pPr>
        <w:rPr>
          <w:lang w:val="en-US"/>
        </w:rPr>
      </w:pPr>
    </w:p>
    <w:p w:rsidR="009E4D88" w:rsidRDefault="009E4D88" w:rsidP="00F54B8A">
      <w:pPr>
        <w:rPr>
          <w:lang w:val="en-US"/>
        </w:rPr>
      </w:pPr>
    </w:p>
    <w:p w:rsidR="009E4D88" w:rsidRPr="00F54B8A" w:rsidRDefault="009E4D88" w:rsidP="00F54B8A">
      <w:pPr>
        <w:rPr>
          <w:lang w:val="en-US"/>
        </w:rPr>
      </w:pPr>
    </w:p>
    <w:p w:rsidR="009E4D88" w:rsidRDefault="009E4D88" w:rsidP="00EB2735">
      <w:pPr>
        <w:pStyle w:val="Heading2"/>
        <w:rPr>
          <w:sz w:val="24"/>
          <w:szCs w:val="24"/>
          <w:lang w:val="en-US"/>
        </w:rPr>
      </w:pPr>
    </w:p>
    <w:p w:rsidR="009E4D88" w:rsidRDefault="009E4D88" w:rsidP="00EB2735">
      <w:pPr>
        <w:pStyle w:val="Heading2"/>
        <w:rPr>
          <w:sz w:val="24"/>
          <w:szCs w:val="24"/>
          <w:lang w:val="en-US"/>
        </w:rPr>
      </w:pPr>
    </w:p>
    <w:p w:rsidR="009E4D88" w:rsidRDefault="009E4D88" w:rsidP="00EB2735">
      <w:pPr>
        <w:pStyle w:val="Heading2"/>
        <w:rPr>
          <w:sz w:val="24"/>
          <w:szCs w:val="24"/>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9E4D88" w:rsidRDefault="009E4D88" w:rsidP="003E6E5A">
      <w:pPr>
        <w:rPr>
          <w:lang w:val="en-US"/>
        </w:rPr>
      </w:pPr>
    </w:p>
    <w:p w:rsidR="00051C60" w:rsidRDefault="00051C60" w:rsidP="003E6E5A">
      <w:pPr>
        <w:rPr>
          <w:lang w:val="en-US"/>
        </w:rPr>
      </w:pPr>
    </w:p>
    <w:p w:rsidR="00051C60" w:rsidRPr="003E6E5A" w:rsidRDefault="00051C60" w:rsidP="003E6E5A">
      <w:pPr>
        <w:rPr>
          <w:lang w:val="en-US"/>
        </w:rPr>
      </w:pPr>
    </w:p>
    <w:p w:rsidR="009E4D88" w:rsidRDefault="009E4D88" w:rsidP="003E6E5A">
      <w:pPr>
        <w:pStyle w:val="Heading2"/>
        <w:rPr>
          <w:sz w:val="24"/>
          <w:szCs w:val="24"/>
          <w:lang w:val="en-US"/>
        </w:rPr>
      </w:pPr>
    </w:p>
    <w:p w:rsidR="009E4D88" w:rsidRPr="00051C60" w:rsidRDefault="009E4D88" w:rsidP="00051C60">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9E4D88" w:rsidRPr="00F54B8A" w:rsidTr="00426C4B">
        <w:trPr>
          <w:trHeight w:val="258"/>
        </w:trPr>
        <w:tc>
          <w:tcPr>
            <w:tcW w:w="589" w:type="dxa"/>
            <w:vMerge w:val="restart"/>
            <w:tcBorders>
              <w:top w:val="single" w:sz="18" w:space="0" w:color="auto"/>
              <w:left w:val="single" w:sz="18" w:space="0" w:color="auto"/>
              <w:right w:val="single" w:sz="18" w:space="0" w:color="auto"/>
            </w:tcBorders>
          </w:tcPr>
          <w:p w:rsidR="009E4D88" w:rsidRPr="00F54B8A" w:rsidRDefault="009E4D88" w:rsidP="00426C4B">
            <w:pPr>
              <w:jc w:val="center"/>
              <w:rPr>
                <w:lang w:val="en-US"/>
              </w:rPr>
            </w:pPr>
          </w:p>
        </w:tc>
        <w:tc>
          <w:tcPr>
            <w:tcW w:w="7883" w:type="dxa"/>
            <w:vMerge w:val="restart"/>
            <w:tcBorders>
              <w:top w:val="single" w:sz="18" w:space="0" w:color="auto"/>
              <w:left w:val="single" w:sz="18" w:space="0" w:color="auto"/>
              <w:right w:val="single" w:sz="18" w:space="0" w:color="auto"/>
            </w:tcBorders>
          </w:tcPr>
          <w:p w:rsidR="009E4D88" w:rsidRPr="00F54B8A" w:rsidRDefault="009E4D88" w:rsidP="00426C4B">
            <w:pPr>
              <w:jc w:val="center"/>
              <w:rPr>
                <w:b/>
                <w:lang w:val="en-US"/>
              </w:rPr>
            </w:pPr>
          </w:p>
          <w:p w:rsidR="009E4D88" w:rsidRPr="00F54B8A" w:rsidRDefault="009E4D88" w:rsidP="00426C4B">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9E4D88" w:rsidRPr="00F54B8A" w:rsidRDefault="009E4D88" w:rsidP="00426C4B">
            <w:pPr>
              <w:jc w:val="center"/>
              <w:rPr>
                <w:b/>
                <w:lang w:val="en-US"/>
              </w:rPr>
            </w:pPr>
            <w:r w:rsidRPr="00F54B8A">
              <w:rPr>
                <w:b/>
                <w:lang w:val="en-US"/>
              </w:rPr>
              <w:t>Level of Contribution</w:t>
            </w:r>
          </w:p>
        </w:tc>
      </w:tr>
      <w:tr w:rsidR="009E4D88" w:rsidRPr="00F54B8A" w:rsidTr="00426C4B">
        <w:trPr>
          <w:trHeight w:val="268"/>
        </w:trPr>
        <w:tc>
          <w:tcPr>
            <w:tcW w:w="589" w:type="dxa"/>
            <w:vMerge/>
            <w:tcBorders>
              <w:left w:val="single" w:sz="18" w:space="0" w:color="auto"/>
              <w:bottom w:val="single" w:sz="18" w:space="0" w:color="auto"/>
              <w:right w:val="single" w:sz="18" w:space="0" w:color="auto"/>
            </w:tcBorders>
          </w:tcPr>
          <w:p w:rsidR="009E4D88" w:rsidRPr="00F54B8A" w:rsidRDefault="009E4D88" w:rsidP="00426C4B">
            <w:pPr>
              <w:jc w:val="center"/>
              <w:rPr>
                <w:lang w:val="en-US"/>
              </w:rPr>
            </w:pPr>
          </w:p>
        </w:tc>
        <w:tc>
          <w:tcPr>
            <w:tcW w:w="7883" w:type="dxa"/>
            <w:vMerge/>
            <w:tcBorders>
              <w:left w:val="single" w:sz="18" w:space="0" w:color="auto"/>
              <w:bottom w:val="single" w:sz="18" w:space="0" w:color="auto"/>
              <w:right w:val="single" w:sz="18" w:space="0" w:color="auto"/>
            </w:tcBorders>
          </w:tcPr>
          <w:p w:rsidR="009E4D88" w:rsidRPr="00F54B8A" w:rsidRDefault="009E4D88" w:rsidP="00426C4B">
            <w:pPr>
              <w:jc w:val="center"/>
              <w:rPr>
                <w:b/>
                <w:lang w:val="en-US"/>
              </w:rPr>
            </w:pPr>
          </w:p>
        </w:tc>
        <w:tc>
          <w:tcPr>
            <w:tcW w:w="567" w:type="dxa"/>
            <w:tcBorders>
              <w:top w:val="single" w:sz="12" w:space="0" w:color="auto"/>
              <w:left w:val="single" w:sz="18" w:space="0" w:color="auto"/>
              <w:bottom w:val="single" w:sz="18" w:space="0" w:color="auto"/>
            </w:tcBorders>
          </w:tcPr>
          <w:p w:rsidR="009E4D88" w:rsidRPr="00F54B8A" w:rsidRDefault="009E4D88" w:rsidP="00426C4B">
            <w:pPr>
              <w:jc w:val="center"/>
              <w:rPr>
                <w:b/>
                <w:lang w:val="en-US"/>
              </w:rPr>
            </w:pPr>
            <w:r w:rsidRPr="00F54B8A">
              <w:rPr>
                <w:b/>
                <w:lang w:val="en-US"/>
              </w:rPr>
              <w:t>1</w:t>
            </w:r>
          </w:p>
        </w:tc>
        <w:tc>
          <w:tcPr>
            <w:tcW w:w="425" w:type="dxa"/>
            <w:tcBorders>
              <w:top w:val="single" w:sz="12" w:space="0" w:color="auto"/>
              <w:bottom w:val="single" w:sz="18" w:space="0" w:color="auto"/>
            </w:tcBorders>
          </w:tcPr>
          <w:p w:rsidR="009E4D88" w:rsidRPr="00F54B8A" w:rsidRDefault="009E4D88" w:rsidP="00426C4B">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9E4D88" w:rsidRPr="00F54B8A" w:rsidRDefault="009E4D88" w:rsidP="00426C4B">
            <w:pPr>
              <w:jc w:val="center"/>
              <w:rPr>
                <w:b/>
                <w:lang w:val="en-US"/>
              </w:rPr>
            </w:pPr>
            <w:r w:rsidRPr="00F54B8A">
              <w:rPr>
                <w:b/>
                <w:lang w:val="en-US"/>
              </w:rPr>
              <w:t>3</w:t>
            </w:r>
          </w:p>
        </w:tc>
      </w:tr>
      <w:tr w:rsidR="009E4D88" w:rsidRPr="00BA62ED" w:rsidTr="00426C4B">
        <w:tc>
          <w:tcPr>
            <w:tcW w:w="589" w:type="dxa"/>
            <w:tcBorders>
              <w:top w:val="single" w:sz="18" w:space="0" w:color="auto"/>
              <w:left w:val="single" w:sz="18" w:space="0" w:color="auto"/>
              <w:right w:val="single" w:sz="18" w:space="0" w:color="auto"/>
            </w:tcBorders>
          </w:tcPr>
          <w:p w:rsidR="009E4D88" w:rsidRPr="00BA62ED" w:rsidRDefault="009E4D88" w:rsidP="00E93A22">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9E4D88" w:rsidRPr="00BA62ED" w:rsidRDefault="009E4D88" w:rsidP="00051C60">
            <w:pPr>
              <w:rPr>
                <w:rFonts w:ascii="Arial" w:hAnsi="Arial" w:cs="Arial"/>
                <w:lang w:val="en-US"/>
              </w:rPr>
            </w:pPr>
            <w:r w:rsidRPr="00F27088">
              <w:rPr>
                <w:lang w:val="en-US"/>
              </w:rPr>
              <w:t xml:space="preserve">Grasping interdisciplinary interaction related to </w:t>
            </w:r>
            <w:r w:rsidR="00051C60">
              <w:rPr>
                <w:lang w:val="en-US"/>
              </w:rPr>
              <w:t xml:space="preserve">energy </w:t>
            </w:r>
            <w:r w:rsidRPr="00F27088">
              <w:rPr>
                <w:lang w:val="en-US"/>
              </w:rPr>
              <w:t>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9E4D88" w:rsidRPr="00E01D3F" w:rsidRDefault="009E4D88" w:rsidP="00E93A22">
            <w:pPr>
              <w:jc w:val="both"/>
            </w:pPr>
          </w:p>
        </w:tc>
        <w:tc>
          <w:tcPr>
            <w:tcW w:w="425" w:type="dxa"/>
            <w:tcBorders>
              <w:top w:val="single" w:sz="18" w:space="0" w:color="auto"/>
            </w:tcBorders>
          </w:tcPr>
          <w:p w:rsidR="009E4D88" w:rsidRDefault="009E4D88" w:rsidP="00E93A22">
            <w:pPr>
              <w:jc w:val="both"/>
            </w:pPr>
          </w:p>
          <w:p w:rsidR="009E4D88" w:rsidRPr="00E01D3F" w:rsidRDefault="009E4D88" w:rsidP="00E93A22">
            <w:pPr>
              <w:jc w:val="both"/>
            </w:pPr>
          </w:p>
        </w:tc>
        <w:tc>
          <w:tcPr>
            <w:tcW w:w="529" w:type="dxa"/>
            <w:tcBorders>
              <w:top w:val="single" w:sz="18" w:space="0" w:color="auto"/>
              <w:right w:val="single" w:sz="18" w:space="0" w:color="auto"/>
            </w:tcBorders>
          </w:tcPr>
          <w:p w:rsidR="009E4D88" w:rsidRDefault="009E4D88" w:rsidP="00E93A22">
            <w:pPr>
              <w:jc w:val="both"/>
            </w:pPr>
          </w:p>
          <w:p w:rsidR="009E4D88" w:rsidRPr="00E01D3F" w:rsidRDefault="009E4D88" w:rsidP="00E93A22">
            <w:pPr>
              <w:jc w:val="both"/>
            </w:pPr>
            <w:r>
              <w:t>+</w:t>
            </w:r>
          </w:p>
        </w:tc>
      </w:tr>
      <w:tr w:rsidR="009E4D88" w:rsidRPr="00BA62ED" w:rsidTr="00426C4B">
        <w:tc>
          <w:tcPr>
            <w:tcW w:w="589" w:type="dxa"/>
            <w:tcBorders>
              <w:left w:val="single" w:sz="18" w:space="0" w:color="auto"/>
              <w:right w:val="single" w:sz="18" w:space="0" w:color="auto"/>
            </w:tcBorders>
          </w:tcPr>
          <w:p w:rsidR="009E4D88" w:rsidRPr="00BA62ED" w:rsidRDefault="009E4D88" w:rsidP="00E93A22">
            <w:pPr>
              <w:jc w:val="center"/>
              <w:rPr>
                <w:b/>
              </w:rPr>
            </w:pPr>
            <w:r w:rsidRPr="00BA62ED">
              <w:rPr>
                <w:b/>
              </w:rPr>
              <w:t>ii.</w:t>
            </w:r>
          </w:p>
        </w:tc>
        <w:tc>
          <w:tcPr>
            <w:tcW w:w="7883" w:type="dxa"/>
            <w:tcBorders>
              <w:left w:val="single" w:sz="18" w:space="0" w:color="auto"/>
              <w:right w:val="single" w:sz="18" w:space="0" w:color="auto"/>
            </w:tcBorders>
          </w:tcPr>
          <w:p w:rsidR="009E4D88" w:rsidRPr="00BA62ED" w:rsidRDefault="009E4D88" w:rsidP="00051C60">
            <w:pPr>
              <w:rPr>
                <w:rFonts w:ascii="Arial" w:hAnsi="Arial" w:cs="Arial"/>
                <w:lang w:val="en-US"/>
              </w:rPr>
            </w:pPr>
            <w:r w:rsidRPr="00F27088">
              <w:rPr>
                <w:lang w:val="en-US"/>
              </w:rPr>
              <w:t xml:space="preserve">By means of ability to use theoretical and practical information related to </w:t>
            </w:r>
            <w:r w:rsidR="00051C60">
              <w:rPr>
                <w:lang w:val="en-US"/>
              </w:rPr>
              <w:t xml:space="preserve">energy </w:t>
            </w:r>
            <w:r w:rsidRPr="00F27088">
              <w:rPr>
                <w:lang w:val="en-US"/>
              </w:rPr>
              <w:t>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9E4D88" w:rsidRPr="00E01D3F" w:rsidRDefault="009E4D88" w:rsidP="00E93A22">
            <w:pPr>
              <w:jc w:val="both"/>
            </w:pPr>
          </w:p>
        </w:tc>
        <w:tc>
          <w:tcPr>
            <w:tcW w:w="425" w:type="dxa"/>
          </w:tcPr>
          <w:p w:rsidR="009E4D88" w:rsidRDefault="009E4D88" w:rsidP="00E93A22">
            <w:pPr>
              <w:jc w:val="both"/>
              <w:rPr>
                <w:b/>
                <w:bCs/>
              </w:rPr>
            </w:pPr>
          </w:p>
          <w:p w:rsidR="009E4D88" w:rsidRPr="00E01D3F" w:rsidRDefault="009E4D88" w:rsidP="00E93A22">
            <w:pPr>
              <w:jc w:val="both"/>
              <w:rPr>
                <w:b/>
                <w:bCs/>
              </w:rPr>
            </w:pPr>
          </w:p>
        </w:tc>
        <w:tc>
          <w:tcPr>
            <w:tcW w:w="529" w:type="dxa"/>
            <w:tcBorders>
              <w:right w:val="single" w:sz="18" w:space="0" w:color="auto"/>
            </w:tcBorders>
          </w:tcPr>
          <w:p w:rsidR="009E4D88" w:rsidRDefault="009E4D88" w:rsidP="00E93A22">
            <w:pPr>
              <w:jc w:val="both"/>
              <w:rPr>
                <w:b/>
                <w:bCs/>
              </w:rPr>
            </w:pPr>
          </w:p>
          <w:p w:rsidR="009E4D88" w:rsidRPr="00E01D3F" w:rsidRDefault="009E4D88" w:rsidP="00E93A22">
            <w:pPr>
              <w:jc w:val="both"/>
            </w:pPr>
            <w:r>
              <w:rPr>
                <w:b/>
                <w:bCs/>
              </w:rPr>
              <w:t>+</w:t>
            </w:r>
          </w:p>
        </w:tc>
      </w:tr>
      <w:tr w:rsidR="009E4D88" w:rsidRPr="00BA62ED" w:rsidTr="00426C4B">
        <w:tc>
          <w:tcPr>
            <w:tcW w:w="589" w:type="dxa"/>
            <w:tcBorders>
              <w:left w:val="single" w:sz="18" w:space="0" w:color="auto"/>
              <w:right w:val="single" w:sz="18" w:space="0" w:color="auto"/>
            </w:tcBorders>
          </w:tcPr>
          <w:p w:rsidR="009E4D88" w:rsidRPr="00BA62ED" w:rsidRDefault="009E4D88" w:rsidP="00E93A22">
            <w:pPr>
              <w:jc w:val="center"/>
              <w:rPr>
                <w:b/>
              </w:rPr>
            </w:pPr>
            <w:r w:rsidRPr="00BA62ED">
              <w:rPr>
                <w:b/>
              </w:rPr>
              <w:t>iii.</w:t>
            </w:r>
          </w:p>
        </w:tc>
        <w:tc>
          <w:tcPr>
            <w:tcW w:w="7883" w:type="dxa"/>
            <w:tcBorders>
              <w:left w:val="single" w:sz="18" w:space="0" w:color="auto"/>
              <w:right w:val="single" w:sz="18" w:space="0" w:color="auto"/>
            </w:tcBorders>
          </w:tcPr>
          <w:p w:rsidR="009E4D88" w:rsidRPr="00BA62ED" w:rsidRDefault="009E4D88" w:rsidP="00051C60">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051C60">
              <w:rPr>
                <w:lang w:val="en-US"/>
              </w:rPr>
              <w:t xml:space="preserve">energy </w:t>
            </w:r>
            <w:r w:rsidRPr="00F27088">
              <w:rPr>
                <w:lang w:val="en-US"/>
              </w:rPr>
              <w:t xml:space="preserve">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9E4D88" w:rsidRDefault="009E4D88" w:rsidP="00E93A22">
            <w:pPr>
              <w:jc w:val="both"/>
            </w:pPr>
          </w:p>
          <w:p w:rsidR="009E4D88" w:rsidRDefault="009E4D88" w:rsidP="00E93A22">
            <w:pPr>
              <w:jc w:val="both"/>
            </w:pPr>
          </w:p>
          <w:p w:rsidR="009E4D88" w:rsidRPr="00E01D3F" w:rsidRDefault="009E4D88" w:rsidP="00E93A22">
            <w:pPr>
              <w:jc w:val="both"/>
            </w:pPr>
          </w:p>
        </w:tc>
        <w:tc>
          <w:tcPr>
            <w:tcW w:w="425" w:type="dxa"/>
          </w:tcPr>
          <w:p w:rsidR="009E4D88" w:rsidRDefault="009E4D88" w:rsidP="00E93A22">
            <w:pPr>
              <w:jc w:val="both"/>
            </w:pPr>
          </w:p>
          <w:p w:rsidR="009E4D88" w:rsidRDefault="009E4D88" w:rsidP="00E93A22">
            <w:pPr>
              <w:jc w:val="both"/>
            </w:pPr>
          </w:p>
          <w:p w:rsidR="009E4D88" w:rsidRPr="00E01D3F" w:rsidRDefault="009E4D88" w:rsidP="00E93A22">
            <w:pPr>
              <w:jc w:val="both"/>
            </w:pPr>
            <w:r>
              <w:t>+</w:t>
            </w:r>
          </w:p>
        </w:tc>
        <w:tc>
          <w:tcPr>
            <w:tcW w:w="529" w:type="dxa"/>
            <w:tcBorders>
              <w:right w:val="single" w:sz="18" w:space="0" w:color="auto"/>
            </w:tcBorders>
          </w:tcPr>
          <w:p w:rsidR="009E4D88" w:rsidRDefault="009E4D88" w:rsidP="00E93A22">
            <w:pPr>
              <w:jc w:val="both"/>
            </w:pPr>
          </w:p>
          <w:p w:rsidR="009E4D88" w:rsidRDefault="009E4D88" w:rsidP="00E93A22">
            <w:pPr>
              <w:jc w:val="both"/>
            </w:pPr>
          </w:p>
          <w:p w:rsidR="009E4D88" w:rsidRPr="00E01D3F" w:rsidRDefault="009E4D88" w:rsidP="00E93A22">
            <w:pPr>
              <w:jc w:val="both"/>
            </w:pPr>
          </w:p>
        </w:tc>
      </w:tr>
      <w:tr w:rsidR="009E4D88" w:rsidRPr="00BA62ED" w:rsidTr="00426C4B">
        <w:tc>
          <w:tcPr>
            <w:tcW w:w="589" w:type="dxa"/>
            <w:tcBorders>
              <w:left w:val="single" w:sz="18" w:space="0" w:color="auto"/>
              <w:right w:val="single" w:sz="18" w:space="0" w:color="auto"/>
            </w:tcBorders>
          </w:tcPr>
          <w:p w:rsidR="009E4D88" w:rsidRPr="00BA62ED" w:rsidRDefault="009E4D88" w:rsidP="00426C4B">
            <w:pPr>
              <w:jc w:val="center"/>
              <w:rPr>
                <w:b/>
              </w:rPr>
            </w:pPr>
            <w:r w:rsidRPr="00BA62ED">
              <w:rPr>
                <w:b/>
              </w:rPr>
              <w:t>iv.</w:t>
            </w:r>
          </w:p>
        </w:tc>
        <w:tc>
          <w:tcPr>
            <w:tcW w:w="7883" w:type="dxa"/>
            <w:tcBorders>
              <w:left w:val="single" w:sz="18" w:space="0" w:color="auto"/>
              <w:right w:val="single" w:sz="18" w:space="0" w:color="auto"/>
            </w:tcBorders>
          </w:tcPr>
          <w:p w:rsidR="009E4D88" w:rsidRPr="00BA62ED" w:rsidRDefault="009E4D88" w:rsidP="00051C60">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051C60">
              <w:rPr>
                <w:lang w:val="en-US"/>
              </w:rPr>
              <w:t xml:space="preserve">energy </w:t>
            </w:r>
            <w:r>
              <w:rPr>
                <w:lang w:val="en-US"/>
              </w:rPr>
              <w:t>or different fields (</w:t>
            </w:r>
            <w:r w:rsidRPr="007D3469">
              <w:rPr>
                <w:i/>
                <w:lang w:val="en-US"/>
              </w:rPr>
              <w:t>communication and social competency</w:t>
            </w:r>
            <w:r>
              <w:rPr>
                <w:lang w:val="en-US"/>
              </w:rPr>
              <w:t>).</w:t>
            </w:r>
          </w:p>
        </w:tc>
        <w:tc>
          <w:tcPr>
            <w:tcW w:w="567" w:type="dxa"/>
            <w:tcBorders>
              <w:left w:val="single" w:sz="18" w:space="0" w:color="auto"/>
            </w:tcBorders>
          </w:tcPr>
          <w:p w:rsidR="009E4D88" w:rsidRPr="00BA62ED" w:rsidRDefault="009E4D88" w:rsidP="00426C4B">
            <w:pPr>
              <w:jc w:val="both"/>
            </w:pPr>
          </w:p>
        </w:tc>
        <w:tc>
          <w:tcPr>
            <w:tcW w:w="425" w:type="dxa"/>
          </w:tcPr>
          <w:p w:rsidR="009E4D88" w:rsidRPr="00BA62ED" w:rsidRDefault="009E4D88" w:rsidP="00426C4B">
            <w:pPr>
              <w:jc w:val="both"/>
            </w:pPr>
          </w:p>
        </w:tc>
        <w:tc>
          <w:tcPr>
            <w:tcW w:w="529" w:type="dxa"/>
            <w:tcBorders>
              <w:right w:val="single" w:sz="18" w:space="0" w:color="auto"/>
            </w:tcBorders>
          </w:tcPr>
          <w:p w:rsidR="009E4D88" w:rsidRPr="00BA62ED" w:rsidRDefault="009E4D88" w:rsidP="00426C4B">
            <w:pPr>
              <w:jc w:val="both"/>
            </w:pPr>
          </w:p>
        </w:tc>
      </w:tr>
      <w:tr w:rsidR="009E4D88" w:rsidRPr="00BA62ED" w:rsidTr="00426C4B">
        <w:tc>
          <w:tcPr>
            <w:tcW w:w="589" w:type="dxa"/>
            <w:tcBorders>
              <w:left w:val="single" w:sz="18" w:space="0" w:color="auto"/>
              <w:right w:val="single" w:sz="18" w:space="0" w:color="auto"/>
            </w:tcBorders>
          </w:tcPr>
          <w:p w:rsidR="009E4D88" w:rsidRPr="00BA62ED" w:rsidRDefault="009E4D88" w:rsidP="00426C4B">
            <w:pPr>
              <w:jc w:val="center"/>
              <w:rPr>
                <w:b/>
              </w:rPr>
            </w:pPr>
            <w:r w:rsidRPr="00BA62ED">
              <w:rPr>
                <w:b/>
              </w:rPr>
              <w:t>v.</w:t>
            </w:r>
          </w:p>
        </w:tc>
        <w:tc>
          <w:tcPr>
            <w:tcW w:w="7883" w:type="dxa"/>
            <w:tcBorders>
              <w:left w:val="single" w:sz="18" w:space="0" w:color="auto"/>
              <w:right w:val="single" w:sz="18" w:space="0" w:color="auto"/>
            </w:tcBorders>
          </w:tcPr>
          <w:p w:rsidR="009E4D88" w:rsidRPr="00F27088" w:rsidRDefault="009E4D88" w:rsidP="00051C60">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9E4D88" w:rsidRPr="00BA62ED" w:rsidRDefault="009E4D88" w:rsidP="00426C4B">
            <w:pPr>
              <w:jc w:val="both"/>
            </w:pPr>
          </w:p>
        </w:tc>
        <w:tc>
          <w:tcPr>
            <w:tcW w:w="425" w:type="dxa"/>
          </w:tcPr>
          <w:p w:rsidR="009E4D88" w:rsidRPr="00BA62ED" w:rsidRDefault="009E4D88" w:rsidP="00426C4B">
            <w:pPr>
              <w:jc w:val="both"/>
            </w:pPr>
          </w:p>
        </w:tc>
        <w:tc>
          <w:tcPr>
            <w:tcW w:w="529" w:type="dxa"/>
            <w:tcBorders>
              <w:right w:val="single" w:sz="18" w:space="0" w:color="auto"/>
            </w:tcBorders>
          </w:tcPr>
          <w:p w:rsidR="009E4D88" w:rsidRPr="00BA62ED" w:rsidRDefault="009E4D88" w:rsidP="00426C4B">
            <w:pPr>
              <w:jc w:val="both"/>
            </w:pPr>
          </w:p>
        </w:tc>
      </w:tr>
      <w:tr w:rsidR="009E4D88" w:rsidRPr="00BA62ED" w:rsidTr="00426C4B">
        <w:tc>
          <w:tcPr>
            <w:tcW w:w="589" w:type="dxa"/>
            <w:tcBorders>
              <w:left w:val="single" w:sz="18" w:space="0" w:color="auto"/>
              <w:bottom w:val="single" w:sz="18" w:space="0" w:color="auto"/>
              <w:right w:val="single" w:sz="18" w:space="0" w:color="auto"/>
            </w:tcBorders>
          </w:tcPr>
          <w:p w:rsidR="009E4D88" w:rsidRPr="00BA62ED" w:rsidRDefault="009E4D88" w:rsidP="00426C4B">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9E4D88" w:rsidRPr="00BA62ED" w:rsidRDefault="009E4D88" w:rsidP="00051C60">
            <w:pPr>
              <w:rPr>
                <w:rFonts w:ascii="Arial" w:hAnsi="Arial" w:cs="Arial"/>
                <w:lang w:val="en-US"/>
              </w:rPr>
            </w:pPr>
            <w:r>
              <w:rPr>
                <w:lang w:val="en-US"/>
              </w:rPr>
              <w:t xml:space="preserve">By means of the ability to inspect the steps like gathering, interpreting, implementing  and announcing   related data with the </w:t>
            </w:r>
            <w:r w:rsidR="00051C60">
              <w:rPr>
                <w:lang w:val="en-US"/>
              </w:rPr>
              <w:t xml:space="preserve">energy </w:t>
            </w:r>
            <w:r>
              <w:rPr>
                <w:lang w:val="en-US"/>
              </w:rPr>
              <w:t>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9E4D88" w:rsidRPr="00BA62ED" w:rsidRDefault="009E4D88" w:rsidP="00426C4B">
            <w:pPr>
              <w:jc w:val="both"/>
            </w:pPr>
          </w:p>
        </w:tc>
        <w:tc>
          <w:tcPr>
            <w:tcW w:w="425" w:type="dxa"/>
            <w:tcBorders>
              <w:bottom w:val="single" w:sz="18" w:space="0" w:color="auto"/>
            </w:tcBorders>
          </w:tcPr>
          <w:p w:rsidR="009E4D88" w:rsidRPr="00BA62ED" w:rsidRDefault="009E4D88" w:rsidP="00426C4B">
            <w:pPr>
              <w:jc w:val="both"/>
            </w:pPr>
          </w:p>
        </w:tc>
        <w:tc>
          <w:tcPr>
            <w:tcW w:w="529" w:type="dxa"/>
            <w:tcBorders>
              <w:bottom w:val="single" w:sz="18" w:space="0" w:color="auto"/>
              <w:right w:val="single" w:sz="18" w:space="0" w:color="auto"/>
            </w:tcBorders>
          </w:tcPr>
          <w:p w:rsidR="009E4D88" w:rsidRPr="00BA62ED" w:rsidRDefault="009E4D88" w:rsidP="00426C4B">
            <w:pPr>
              <w:jc w:val="both"/>
            </w:pPr>
          </w:p>
        </w:tc>
      </w:tr>
      <w:tr w:rsidR="009E4D88" w:rsidRPr="00BA62ED" w:rsidTr="00426C4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9E4D88" w:rsidRPr="00BA62ED" w:rsidRDefault="009E4D88" w:rsidP="00426C4B">
            <w:pPr>
              <w:rPr>
                <w:b/>
                <w:bCs/>
                <w:lang w:val="en-US"/>
              </w:rPr>
            </w:pPr>
          </w:p>
        </w:tc>
      </w:tr>
    </w:tbl>
    <w:p w:rsidR="009E4D88" w:rsidRPr="003E6E5A" w:rsidRDefault="009E4D88" w:rsidP="00EB2735">
      <w:pPr>
        <w:rPr>
          <w:b/>
          <w:bCs/>
          <w:lang w:val="en-US"/>
        </w:rPr>
      </w:pPr>
    </w:p>
    <w:p w:rsidR="009E4D88" w:rsidRPr="00BA62ED" w:rsidRDefault="009E4D88" w:rsidP="00EB2735">
      <w:pPr>
        <w:rPr>
          <w:b/>
          <w:lang w:val="en-US"/>
        </w:rPr>
      </w:pPr>
      <w:r w:rsidRPr="00BA62ED">
        <w:rPr>
          <w:lang w:val="en-US"/>
        </w:rPr>
        <w:t xml:space="preserve">         </w:t>
      </w:r>
      <w:r w:rsidRPr="00BA62ED">
        <w:rPr>
          <w:b/>
          <w:lang w:val="en-US"/>
        </w:rPr>
        <w:t xml:space="preserve">1: Little, 2. Partial, 3. Full </w:t>
      </w:r>
    </w:p>
    <w:p w:rsidR="009E4D88" w:rsidRPr="00BA62ED" w:rsidRDefault="009E4D88"/>
    <w:p w:rsidR="009E4D88" w:rsidRPr="00BA62ED" w:rsidRDefault="009E4D88"/>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E4D88"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E4D88" w:rsidRPr="00BA62ED" w:rsidRDefault="009E4D88" w:rsidP="007F1B12">
            <w:pPr>
              <w:jc w:val="center"/>
              <w:rPr>
                <w:b/>
                <w:i/>
                <w:u w:val="single"/>
              </w:rPr>
            </w:pPr>
            <w:r w:rsidRPr="00BA62ED">
              <w:rPr>
                <w:b/>
                <w:i/>
                <w:u w:val="single"/>
              </w:rPr>
              <w:t>Düzenleyen (Prepared by)</w:t>
            </w:r>
          </w:p>
          <w:p w:rsidR="009E4D88" w:rsidRPr="00BA62ED" w:rsidRDefault="009E4D88" w:rsidP="00684867">
            <w:pPr>
              <w:jc w:val="center"/>
            </w:pPr>
          </w:p>
        </w:tc>
        <w:tc>
          <w:tcPr>
            <w:tcW w:w="2906" w:type="dxa"/>
            <w:tcBorders>
              <w:top w:val="single" w:sz="18" w:space="0" w:color="auto"/>
              <w:left w:val="single" w:sz="18" w:space="0" w:color="auto"/>
              <w:bottom w:val="single" w:sz="18" w:space="0" w:color="auto"/>
              <w:right w:val="single" w:sz="18" w:space="0" w:color="auto"/>
            </w:tcBorders>
          </w:tcPr>
          <w:p w:rsidR="009E4D88" w:rsidRPr="00EF6A36" w:rsidRDefault="009E4D88" w:rsidP="00EF6A36">
            <w:pPr>
              <w:pStyle w:val="Heading1"/>
              <w:rPr>
                <w:b/>
                <w:bCs w:val="0"/>
                <w:sz w:val="20"/>
              </w:rPr>
            </w:pPr>
            <w:r w:rsidRPr="00BA62ED">
              <w:rPr>
                <w:b/>
                <w:bCs w:val="0"/>
                <w:sz w:val="20"/>
              </w:rPr>
              <w:t>Tarih (Date</w:t>
            </w:r>
            <w:r w:rsidR="00EF6A36">
              <w:rPr>
                <w:b/>
                <w:bCs w:val="0"/>
                <w:sz w:val="20"/>
              </w:rPr>
              <w:t>)</w:t>
            </w:r>
          </w:p>
          <w:p w:rsidR="009E4D88" w:rsidRDefault="009E4D88">
            <w:pPr>
              <w:jc w:val="center"/>
            </w:pPr>
          </w:p>
          <w:p w:rsidR="00EF6A36" w:rsidRPr="00BA62ED" w:rsidRDefault="00EF6A36">
            <w:pPr>
              <w:jc w:val="center"/>
            </w:pPr>
          </w:p>
        </w:tc>
        <w:tc>
          <w:tcPr>
            <w:tcW w:w="3473" w:type="dxa"/>
            <w:tcBorders>
              <w:top w:val="single" w:sz="18" w:space="0" w:color="auto"/>
              <w:left w:val="single" w:sz="18" w:space="0" w:color="auto"/>
              <w:bottom w:val="single" w:sz="18" w:space="0" w:color="auto"/>
              <w:right w:val="single" w:sz="18" w:space="0" w:color="auto"/>
            </w:tcBorders>
          </w:tcPr>
          <w:p w:rsidR="009E4D88" w:rsidRPr="00BA62ED" w:rsidRDefault="009E4D88">
            <w:pPr>
              <w:pStyle w:val="Heading3"/>
              <w:rPr>
                <w:sz w:val="20"/>
              </w:rPr>
            </w:pPr>
            <w:r w:rsidRPr="00BA62ED">
              <w:rPr>
                <w:sz w:val="20"/>
              </w:rPr>
              <w:t>İmza (Signature)</w:t>
            </w:r>
          </w:p>
          <w:p w:rsidR="009E4D88" w:rsidRPr="00BA62ED" w:rsidRDefault="009E4D88">
            <w:pPr>
              <w:jc w:val="both"/>
            </w:pPr>
          </w:p>
        </w:tc>
      </w:tr>
    </w:tbl>
    <w:p w:rsidR="009E4D88" w:rsidRPr="00BA62ED" w:rsidRDefault="009E4D88"/>
    <w:sectPr w:rsidR="009E4D88" w:rsidRPr="00BA62ED" w:rsidSect="000E3F6B">
      <w:pgSz w:w="11907" w:h="16840"/>
      <w:pgMar w:top="288" w:right="850" w:bottom="720" w:left="1138" w:header="706" w:footer="706" w:gutter="0"/>
      <w:cols w:space="708"/>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041"/>
    <w:multiLevelType w:val="hybridMultilevel"/>
    <w:tmpl w:val="00D0A230"/>
    <w:lvl w:ilvl="0" w:tplc="041F0011">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C96CEF"/>
    <w:multiLevelType w:val="hybridMultilevel"/>
    <w:tmpl w:val="00EA83D4"/>
    <w:lvl w:ilvl="0" w:tplc="980699C0">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D4764"/>
    <w:multiLevelType w:val="hybridMultilevel"/>
    <w:tmpl w:val="A59008AA"/>
    <w:lvl w:ilvl="0" w:tplc="7AFC9A16">
      <w:start w:val="1"/>
      <w:numFmt w:val="decimal"/>
      <w:lvlText w:val="(%1.)"/>
      <w:lvlJc w:val="left"/>
      <w:pPr>
        <w:ind w:left="785" w:hanging="360"/>
      </w:pPr>
      <w:rPr>
        <w:rFonts w:cs="Times New Roman" w:hint="default"/>
      </w:rPr>
    </w:lvl>
    <w:lvl w:ilvl="1" w:tplc="041F0019" w:tentative="1">
      <w:start w:val="1"/>
      <w:numFmt w:val="lowerLetter"/>
      <w:lvlText w:val="%2."/>
      <w:lvlJc w:val="left"/>
      <w:pPr>
        <w:ind w:left="1505" w:hanging="360"/>
      </w:pPr>
      <w:rPr>
        <w:rFonts w:cs="Times New Roman"/>
      </w:rPr>
    </w:lvl>
    <w:lvl w:ilvl="2" w:tplc="041F001B" w:tentative="1">
      <w:start w:val="1"/>
      <w:numFmt w:val="lowerRoman"/>
      <w:lvlText w:val="%3."/>
      <w:lvlJc w:val="right"/>
      <w:pPr>
        <w:ind w:left="2225" w:hanging="180"/>
      </w:pPr>
      <w:rPr>
        <w:rFonts w:cs="Times New Roman"/>
      </w:rPr>
    </w:lvl>
    <w:lvl w:ilvl="3" w:tplc="041F000F" w:tentative="1">
      <w:start w:val="1"/>
      <w:numFmt w:val="decimal"/>
      <w:lvlText w:val="%4."/>
      <w:lvlJc w:val="left"/>
      <w:pPr>
        <w:ind w:left="2945" w:hanging="360"/>
      </w:pPr>
      <w:rPr>
        <w:rFonts w:cs="Times New Roman"/>
      </w:rPr>
    </w:lvl>
    <w:lvl w:ilvl="4" w:tplc="041F0019" w:tentative="1">
      <w:start w:val="1"/>
      <w:numFmt w:val="lowerLetter"/>
      <w:lvlText w:val="%5."/>
      <w:lvlJc w:val="left"/>
      <w:pPr>
        <w:ind w:left="3665" w:hanging="360"/>
      </w:pPr>
      <w:rPr>
        <w:rFonts w:cs="Times New Roman"/>
      </w:rPr>
    </w:lvl>
    <w:lvl w:ilvl="5" w:tplc="041F001B" w:tentative="1">
      <w:start w:val="1"/>
      <w:numFmt w:val="lowerRoman"/>
      <w:lvlText w:val="%6."/>
      <w:lvlJc w:val="right"/>
      <w:pPr>
        <w:ind w:left="4385" w:hanging="180"/>
      </w:pPr>
      <w:rPr>
        <w:rFonts w:cs="Times New Roman"/>
      </w:rPr>
    </w:lvl>
    <w:lvl w:ilvl="6" w:tplc="041F000F" w:tentative="1">
      <w:start w:val="1"/>
      <w:numFmt w:val="decimal"/>
      <w:lvlText w:val="%7."/>
      <w:lvlJc w:val="left"/>
      <w:pPr>
        <w:ind w:left="5105" w:hanging="360"/>
      </w:pPr>
      <w:rPr>
        <w:rFonts w:cs="Times New Roman"/>
      </w:rPr>
    </w:lvl>
    <w:lvl w:ilvl="7" w:tplc="041F0019" w:tentative="1">
      <w:start w:val="1"/>
      <w:numFmt w:val="lowerLetter"/>
      <w:lvlText w:val="%8."/>
      <w:lvlJc w:val="left"/>
      <w:pPr>
        <w:ind w:left="5825" w:hanging="360"/>
      </w:pPr>
      <w:rPr>
        <w:rFonts w:cs="Times New Roman"/>
      </w:rPr>
    </w:lvl>
    <w:lvl w:ilvl="8" w:tplc="041F001B" w:tentative="1">
      <w:start w:val="1"/>
      <w:numFmt w:val="lowerRoman"/>
      <w:lvlText w:val="%9."/>
      <w:lvlJc w:val="right"/>
      <w:pPr>
        <w:ind w:left="6545" w:hanging="180"/>
      </w:pPr>
      <w:rPr>
        <w:rFonts w:cs="Times New Roman"/>
      </w:rPr>
    </w:lvl>
  </w:abstractNum>
  <w:abstractNum w:abstractNumId="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4F47F8C"/>
    <w:multiLevelType w:val="hybridMultilevel"/>
    <w:tmpl w:val="E42E5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cs="Times New Roman" w:hint="default"/>
      </w:rPr>
    </w:lvl>
    <w:lvl w:ilvl="1" w:tplc="041F0019" w:tentative="1">
      <w:start w:val="1"/>
      <w:numFmt w:val="lowerLetter"/>
      <w:lvlText w:val="%2."/>
      <w:lvlJc w:val="left"/>
      <w:pPr>
        <w:tabs>
          <w:tab w:val="num" w:pos="1152"/>
        </w:tabs>
        <w:ind w:left="1152" w:hanging="360"/>
      </w:pPr>
      <w:rPr>
        <w:rFonts w:cs="Times New Roman"/>
      </w:rPr>
    </w:lvl>
    <w:lvl w:ilvl="2" w:tplc="041F001B" w:tentative="1">
      <w:start w:val="1"/>
      <w:numFmt w:val="lowerRoman"/>
      <w:lvlText w:val="%3."/>
      <w:lvlJc w:val="right"/>
      <w:pPr>
        <w:tabs>
          <w:tab w:val="num" w:pos="1872"/>
        </w:tabs>
        <w:ind w:left="1872" w:hanging="180"/>
      </w:pPr>
      <w:rPr>
        <w:rFonts w:cs="Times New Roman"/>
      </w:rPr>
    </w:lvl>
    <w:lvl w:ilvl="3" w:tplc="041F000F" w:tentative="1">
      <w:start w:val="1"/>
      <w:numFmt w:val="decimal"/>
      <w:lvlText w:val="%4."/>
      <w:lvlJc w:val="left"/>
      <w:pPr>
        <w:tabs>
          <w:tab w:val="num" w:pos="2592"/>
        </w:tabs>
        <w:ind w:left="2592" w:hanging="360"/>
      </w:pPr>
      <w:rPr>
        <w:rFonts w:cs="Times New Roman"/>
      </w:rPr>
    </w:lvl>
    <w:lvl w:ilvl="4" w:tplc="041F0019" w:tentative="1">
      <w:start w:val="1"/>
      <w:numFmt w:val="lowerLetter"/>
      <w:lvlText w:val="%5."/>
      <w:lvlJc w:val="left"/>
      <w:pPr>
        <w:tabs>
          <w:tab w:val="num" w:pos="3312"/>
        </w:tabs>
        <w:ind w:left="3312" w:hanging="360"/>
      </w:pPr>
      <w:rPr>
        <w:rFonts w:cs="Times New Roman"/>
      </w:rPr>
    </w:lvl>
    <w:lvl w:ilvl="5" w:tplc="041F001B" w:tentative="1">
      <w:start w:val="1"/>
      <w:numFmt w:val="lowerRoman"/>
      <w:lvlText w:val="%6."/>
      <w:lvlJc w:val="right"/>
      <w:pPr>
        <w:tabs>
          <w:tab w:val="num" w:pos="4032"/>
        </w:tabs>
        <w:ind w:left="4032" w:hanging="180"/>
      </w:pPr>
      <w:rPr>
        <w:rFonts w:cs="Times New Roman"/>
      </w:rPr>
    </w:lvl>
    <w:lvl w:ilvl="6" w:tplc="041F000F" w:tentative="1">
      <w:start w:val="1"/>
      <w:numFmt w:val="decimal"/>
      <w:lvlText w:val="%7."/>
      <w:lvlJc w:val="left"/>
      <w:pPr>
        <w:tabs>
          <w:tab w:val="num" w:pos="4752"/>
        </w:tabs>
        <w:ind w:left="4752" w:hanging="360"/>
      </w:pPr>
      <w:rPr>
        <w:rFonts w:cs="Times New Roman"/>
      </w:rPr>
    </w:lvl>
    <w:lvl w:ilvl="7" w:tplc="041F0019" w:tentative="1">
      <w:start w:val="1"/>
      <w:numFmt w:val="lowerLetter"/>
      <w:lvlText w:val="%8."/>
      <w:lvlJc w:val="left"/>
      <w:pPr>
        <w:tabs>
          <w:tab w:val="num" w:pos="5472"/>
        </w:tabs>
        <w:ind w:left="5472" w:hanging="360"/>
      </w:pPr>
      <w:rPr>
        <w:rFonts w:cs="Times New Roman"/>
      </w:rPr>
    </w:lvl>
    <w:lvl w:ilvl="8" w:tplc="041F001B" w:tentative="1">
      <w:start w:val="1"/>
      <w:numFmt w:val="lowerRoman"/>
      <w:lvlText w:val="%9."/>
      <w:lvlJc w:val="right"/>
      <w:pPr>
        <w:tabs>
          <w:tab w:val="num" w:pos="6192"/>
        </w:tabs>
        <w:ind w:left="6192" w:hanging="180"/>
      </w:pPr>
      <w:rPr>
        <w:rFonts w:cs="Times New Roman"/>
      </w:rPr>
    </w:lvl>
  </w:abstractNum>
  <w:abstractNum w:abstractNumId="10"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9991CEC"/>
    <w:multiLevelType w:val="hybridMultilevel"/>
    <w:tmpl w:val="8E1EB412"/>
    <w:lvl w:ilvl="0" w:tplc="B574A394">
      <w:start w:val="1"/>
      <w:numFmt w:val="bullet"/>
      <w:lvlText w:val="•"/>
      <w:lvlJc w:val="left"/>
      <w:pPr>
        <w:tabs>
          <w:tab w:val="num" w:pos="720"/>
        </w:tabs>
        <w:ind w:left="720" w:hanging="360"/>
      </w:pPr>
      <w:rPr>
        <w:rFonts w:ascii="Times New Roman" w:hAnsi="Times New Roman" w:hint="default"/>
      </w:rPr>
    </w:lvl>
    <w:lvl w:ilvl="1" w:tplc="D370E882" w:tentative="1">
      <w:start w:val="1"/>
      <w:numFmt w:val="bullet"/>
      <w:lvlText w:val="•"/>
      <w:lvlJc w:val="left"/>
      <w:pPr>
        <w:tabs>
          <w:tab w:val="num" w:pos="1440"/>
        </w:tabs>
        <w:ind w:left="1440" w:hanging="360"/>
      </w:pPr>
      <w:rPr>
        <w:rFonts w:ascii="Times New Roman" w:hAnsi="Times New Roman" w:hint="default"/>
      </w:rPr>
    </w:lvl>
    <w:lvl w:ilvl="2" w:tplc="7A32469E" w:tentative="1">
      <w:start w:val="1"/>
      <w:numFmt w:val="bullet"/>
      <w:lvlText w:val="•"/>
      <w:lvlJc w:val="left"/>
      <w:pPr>
        <w:tabs>
          <w:tab w:val="num" w:pos="2160"/>
        </w:tabs>
        <w:ind w:left="2160" w:hanging="360"/>
      </w:pPr>
      <w:rPr>
        <w:rFonts w:ascii="Times New Roman" w:hAnsi="Times New Roman" w:hint="default"/>
      </w:rPr>
    </w:lvl>
    <w:lvl w:ilvl="3" w:tplc="A7A046C6" w:tentative="1">
      <w:start w:val="1"/>
      <w:numFmt w:val="bullet"/>
      <w:lvlText w:val="•"/>
      <w:lvlJc w:val="left"/>
      <w:pPr>
        <w:tabs>
          <w:tab w:val="num" w:pos="2880"/>
        </w:tabs>
        <w:ind w:left="2880" w:hanging="360"/>
      </w:pPr>
      <w:rPr>
        <w:rFonts w:ascii="Times New Roman" w:hAnsi="Times New Roman" w:hint="default"/>
      </w:rPr>
    </w:lvl>
    <w:lvl w:ilvl="4" w:tplc="ABCAE6FA" w:tentative="1">
      <w:start w:val="1"/>
      <w:numFmt w:val="bullet"/>
      <w:lvlText w:val="•"/>
      <w:lvlJc w:val="left"/>
      <w:pPr>
        <w:tabs>
          <w:tab w:val="num" w:pos="3600"/>
        </w:tabs>
        <w:ind w:left="3600" w:hanging="360"/>
      </w:pPr>
      <w:rPr>
        <w:rFonts w:ascii="Times New Roman" w:hAnsi="Times New Roman" w:hint="default"/>
      </w:rPr>
    </w:lvl>
    <w:lvl w:ilvl="5" w:tplc="9722A1C4" w:tentative="1">
      <w:start w:val="1"/>
      <w:numFmt w:val="bullet"/>
      <w:lvlText w:val="•"/>
      <w:lvlJc w:val="left"/>
      <w:pPr>
        <w:tabs>
          <w:tab w:val="num" w:pos="4320"/>
        </w:tabs>
        <w:ind w:left="4320" w:hanging="360"/>
      </w:pPr>
      <w:rPr>
        <w:rFonts w:ascii="Times New Roman" w:hAnsi="Times New Roman" w:hint="default"/>
      </w:rPr>
    </w:lvl>
    <w:lvl w:ilvl="6" w:tplc="542C8FB4" w:tentative="1">
      <w:start w:val="1"/>
      <w:numFmt w:val="bullet"/>
      <w:lvlText w:val="•"/>
      <w:lvlJc w:val="left"/>
      <w:pPr>
        <w:tabs>
          <w:tab w:val="num" w:pos="5040"/>
        </w:tabs>
        <w:ind w:left="5040" w:hanging="360"/>
      </w:pPr>
      <w:rPr>
        <w:rFonts w:ascii="Times New Roman" w:hAnsi="Times New Roman" w:hint="default"/>
      </w:rPr>
    </w:lvl>
    <w:lvl w:ilvl="7" w:tplc="6E12173A" w:tentative="1">
      <w:start w:val="1"/>
      <w:numFmt w:val="bullet"/>
      <w:lvlText w:val="•"/>
      <w:lvlJc w:val="left"/>
      <w:pPr>
        <w:tabs>
          <w:tab w:val="num" w:pos="5760"/>
        </w:tabs>
        <w:ind w:left="5760" w:hanging="360"/>
      </w:pPr>
      <w:rPr>
        <w:rFonts w:ascii="Times New Roman" w:hAnsi="Times New Roman" w:hint="default"/>
      </w:rPr>
    </w:lvl>
    <w:lvl w:ilvl="8" w:tplc="63A2BED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39D0E75"/>
    <w:multiLevelType w:val="hybridMultilevel"/>
    <w:tmpl w:val="46B8716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2"/>
  </w:num>
  <w:num w:numId="4">
    <w:abstractNumId w:val="5"/>
  </w:num>
  <w:num w:numId="5">
    <w:abstractNumId w:val="10"/>
  </w:num>
  <w:num w:numId="6">
    <w:abstractNumId w:val="6"/>
  </w:num>
  <w:num w:numId="7">
    <w:abstractNumId w:val="9"/>
  </w:num>
  <w:num w:numId="8">
    <w:abstractNumId w:val="12"/>
  </w:num>
  <w:num w:numId="9">
    <w:abstractNumId w:val="13"/>
  </w:num>
  <w:num w:numId="10">
    <w:abstractNumId w:val="4"/>
  </w:num>
  <w:num w:numId="11">
    <w:abstractNumId w:val="14"/>
  </w:num>
  <w:num w:numId="12">
    <w:abstractNumId w:val="11"/>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1739E"/>
    <w:rsid w:val="00030918"/>
    <w:rsid w:val="00051C60"/>
    <w:rsid w:val="00062D78"/>
    <w:rsid w:val="00091E7F"/>
    <w:rsid w:val="00093779"/>
    <w:rsid w:val="000C026F"/>
    <w:rsid w:val="000D7D07"/>
    <w:rsid w:val="000E3F6B"/>
    <w:rsid w:val="000F1A52"/>
    <w:rsid w:val="000F6AC0"/>
    <w:rsid w:val="000F6E95"/>
    <w:rsid w:val="00116AC9"/>
    <w:rsid w:val="00143CA8"/>
    <w:rsid w:val="0014590E"/>
    <w:rsid w:val="00145CD0"/>
    <w:rsid w:val="00150318"/>
    <w:rsid w:val="00152E5D"/>
    <w:rsid w:val="001616F8"/>
    <w:rsid w:val="00191A09"/>
    <w:rsid w:val="001A6124"/>
    <w:rsid w:val="001A7DC4"/>
    <w:rsid w:val="001E3648"/>
    <w:rsid w:val="001F2125"/>
    <w:rsid w:val="00202E07"/>
    <w:rsid w:val="00213524"/>
    <w:rsid w:val="002875BF"/>
    <w:rsid w:val="00295BC1"/>
    <w:rsid w:val="002A2466"/>
    <w:rsid w:val="002B5911"/>
    <w:rsid w:val="002D1D0B"/>
    <w:rsid w:val="00315D15"/>
    <w:rsid w:val="003240A8"/>
    <w:rsid w:val="0035315B"/>
    <w:rsid w:val="003539F2"/>
    <w:rsid w:val="00361517"/>
    <w:rsid w:val="00363567"/>
    <w:rsid w:val="00363AC1"/>
    <w:rsid w:val="0038344E"/>
    <w:rsid w:val="00395D4F"/>
    <w:rsid w:val="003C174D"/>
    <w:rsid w:val="003D263D"/>
    <w:rsid w:val="003E6E5A"/>
    <w:rsid w:val="0040684C"/>
    <w:rsid w:val="004246A4"/>
    <w:rsid w:val="00424AC8"/>
    <w:rsid w:val="00426C4B"/>
    <w:rsid w:val="00442059"/>
    <w:rsid w:val="00496726"/>
    <w:rsid w:val="00497E7E"/>
    <w:rsid w:val="004E0A14"/>
    <w:rsid w:val="004E6179"/>
    <w:rsid w:val="004E6A72"/>
    <w:rsid w:val="00504127"/>
    <w:rsid w:val="00507308"/>
    <w:rsid w:val="00516AE3"/>
    <w:rsid w:val="005209B2"/>
    <w:rsid w:val="0053461B"/>
    <w:rsid w:val="00544222"/>
    <w:rsid w:val="00550D55"/>
    <w:rsid w:val="00551112"/>
    <w:rsid w:val="005514BD"/>
    <w:rsid w:val="00595BE4"/>
    <w:rsid w:val="005F2EC1"/>
    <w:rsid w:val="006010F8"/>
    <w:rsid w:val="0060234C"/>
    <w:rsid w:val="00616AAD"/>
    <w:rsid w:val="00665288"/>
    <w:rsid w:val="00684867"/>
    <w:rsid w:val="006861A2"/>
    <w:rsid w:val="006A5FBD"/>
    <w:rsid w:val="006B6FE2"/>
    <w:rsid w:val="006C6AE1"/>
    <w:rsid w:val="006D6444"/>
    <w:rsid w:val="006F16C6"/>
    <w:rsid w:val="0070742E"/>
    <w:rsid w:val="00712EA6"/>
    <w:rsid w:val="0071630F"/>
    <w:rsid w:val="00743FFB"/>
    <w:rsid w:val="00776690"/>
    <w:rsid w:val="00795BD6"/>
    <w:rsid w:val="007C15DF"/>
    <w:rsid w:val="007D02A4"/>
    <w:rsid w:val="007D3469"/>
    <w:rsid w:val="007D4400"/>
    <w:rsid w:val="007E1824"/>
    <w:rsid w:val="007F1B12"/>
    <w:rsid w:val="0082725B"/>
    <w:rsid w:val="00840F81"/>
    <w:rsid w:val="00845F24"/>
    <w:rsid w:val="00846F5F"/>
    <w:rsid w:val="008552BC"/>
    <w:rsid w:val="00887107"/>
    <w:rsid w:val="008A027C"/>
    <w:rsid w:val="008C6599"/>
    <w:rsid w:val="008E6FFC"/>
    <w:rsid w:val="008F0591"/>
    <w:rsid w:val="008F08C9"/>
    <w:rsid w:val="008F1AF4"/>
    <w:rsid w:val="00905631"/>
    <w:rsid w:val="0092025F"/>
    <w:rsid w:val="0094377A"/>
    <w:rsid w:val="00960003"/>
    <w:rsid w:val="00970F08"/>
    <w:rsid w:val="009E16A6"/>
    <w:rsid w:val="009E360F"/>
    <w:rsid w:val="009E4D88"/>
    <w:rsid w:val="009E4F85"/>
    <w:rsid w:val="009F32B3"/>
    <w:rsid w:val="00A1217A"/>
    <w:rsid w:val="00A15D27"/>
    <w:rsid w:val="00A22121"/>
    <w:rsid w:val="00A306FD"/>
    <w:rsid w:val="00A54687"/>
    <w:rsid w:val="00A606A9"/>
    <w:rsid w:val="00A65348"/>
    <w:rsid w:val="00A753CE"/>
    <w:rsid w:val="00A9025C"/>
    <w:rsid w:val="00AB2A93"/>
    <w:rsid w:val="00AC2476"/>
    <w:rsid w:val="00AC7AF7"/>
    <w:rsid w:val="00AE1915"/>
    <w:rsid w:val="00AF7488"/>
    <w:rsid w:val="00B52002"/>
    <w:rsid w:val="00B56D3C"/>
    <w:rsid w:val="00B86F4D"/>
    <w:rsid w:val="00B945D6"/>
    <w:rsid w:val="00BA35DC"/>
    <w:rsid w:val="00BA62ED"/>
    <w:rsid w:val="00BC63EE"/>
    <w:rsid w:val="00BE3112"/>
    <w:rsid w:val="00C069CC"/>
    <w:rsid w:val="00C12AA4"/>
    <w:rsid w:val="00C139F7"/>
    <w:rsid w:val="00C16978"/>
    <w:rsid w:val="00C23789"/>
    <w:rsid w:val="00C244E8"/>
    <w:rsid w:val="00C259DF"/>
    <w:rsid w:val="00C353A3"/>
    <w:rsid w:val="00C8542B"/>
    <w:rsid w:val="00C91EA2"/>
    <w:rsid w:val="00CC5BB7"/>
    <w:rsid w:val="00CD071F"/>
    <w:rsid w:val="00D15407"/>
    <w:rsid w:val="00D229A6"/>
    <w:rsid w:val="00D4706C"/>
    <w:rsid w:val="00DA0AE3"/>
    <w:rsid w:val="00DA367B"/>
    <w:rsid w:val="00DA6B48"/>
    <w:rsid w:val="00DC1D10"/>
    <w:rsid w:val="00DC26AD"/>
    <w:rsid w:val="00DC55AC"/>
    <w:rsid w:val="00DD216B"/>
    <w:rsid w:val="00DD5D87"/>
    <w:rsid w:val="00E00814"/>
    <w:rsid w:val="00E01D3F"/>
    <w:rsid w:val="00E11B06"/>
    <w:rsid w:val="00E327F8"/>
    <w:rsid w:val="00E34586"/>
    <w:rsid w:val="00E43F02"/>
    <w:rsid w:val="00E7426A"/>
    <w:rsid w:val="00E76853"/>
    <w:rsid w:val="00E8579E"/>
    <w:rsid w:val="00E85915"/>
    <w:rsid w:val="00E93A22"/>
    <w:rsid w:val="00E945B4"/>
    <w:rsid w:val="00EB0BDD"/>
    <w:rsid w:val="00EB2735"/>
    <w:rsid w:val="00EE22EC"/>
    <w:rsid w:val="00EF6A36"/>
    <w:rsid w:val="00EF6D7F"/>
    <w:rsid w:val="00F07B32"/>
    <w:rsid w:val="00F157E9"/>
    <w:rsid w:val="00F27088"/>
    <w:rsid w:val="00F3022A"/>
    <w:rsid w:val="00F4060E"/>
    <w:rsid w:val="00F46F4A"/>
    <w:rsid w:val="00F54B8A"/>
    <w:rsid w:val="00F5738A"/>
    <w:rsid w:val="00F74115"/>
    <w:rsid w:val="00FC182A"/>
    <w:rsid w:val="00FD0E0B"/>
    <w:rsid w:val="00FD262F"/>
    <w:rsid w:val="00FD79B4"/>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C9014"/>
  <w15:chartTrackingRefBased/>
  <w15:docId w15:val="{73B0960A-D989-4F89-94D2-1FD8D0C3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9B2"/>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5209B2"/>
    <w:pPr>
      <w:keepNext/>
      <w:jc w:val="center"/>
      <w:outlineLvl w:val="0"/>
    </w:pPr>
    <w:rPr>
      <w:bCs/>
      <w:i/>
      <w:iCs/>
      <w:sz w:val="24"/>
      <w:u w:val="single"/>
    </w:rPr>
  </w:style>
  <w:style w:type="paragraph" w:styleId="Heading2">
    <w:name w:val="heading 2"/>
    <w:basedOn w:val="Normal"/>
    <w:next w:val="Normal"/>
    <w:link w:val="Heading2Char"/>
    <w:uiPriority w:val="99"/>
    <w:qFormat/>
    <w:rsid w:val="005209B2"/>
    <w:pPr>
      <w:keepNext/>
      <w:jc w:val="center"/>
      <w:outlineLvl w:val="1"/>
    </w:pPr>
    <w:rPr>
      <w:b/>
      <w:bCs/>
      <w:sz w:val="28"/>
    </w:rPr>
  </w:style>
  <w:style w:type="paragraph" w:styleId="Heading3">
    <w:name w:val="heading 3"/>
    <w:basedOn w:val="Normal"/>
    <w:next w:val="Normal"/>
    <w:link w:val="Heading3Char"/>
    <w:uiPriority w:val="99"/>
    <w:qFormat/>
    <w:rsid w:val="005209B2"/>
    <w:pPr>
      <w:keepNext/>
      <w:jc w:val="center"/>
      <w:outlineLvl w:val="2"/>
    </w:pPr>
    <w:rPr>
      <w:b/>
      <w:bCs/>
      <w:i/>
      <w:iCs/>
      <w:sz w:val="24"/>
      <w:u w:val="single"/>
    </w:rPr>
  </w:style>
  <w:style w:type="paragraph" w:styleId="Heading4">
    <w:name w:val="heading 4"/>
    <w:basedOn w:val="Normal"/>
    <w:next w:val="Normal"/>
    <w:link w:val="Heading4Char"/>
    <w:uiPriority w:val="99"/>
    <w:qFormat/>
    <w:rsid w:val="005209B2"/>
    <w:pPr>
      <w:keepNext/>
      <w:ind w:left="60"/>
      <w:jc w:val="both"/>
      <w:outlineLvl w:val="3"/>
    </w:pPr>
    <w:rPr>
      <w:b/>
      <w:bCs/>
      <w:sz w:val="24"/>
    </w:rPr>
  </w:style>
  <w:style w:type="paragraph" w:styleId="Heading5">
    <w:name w:val="heading 5"/>
    <w:basedOn w:val="Normal"/>
    <w:next w:val="Normal"/>
    <w:link w:val="Heading5Char"/>
    <w:uiPriority w:val="99"/>
    <w:qFormat/>
    <w:rsid w:val="005209B2"/>
    <w:pPr>
      <w:keepNext/>
      <w:jc w:val="center"/>
      <w:outlineLvl w:val="4"/>
    </w:pPr>
    <w:rPr>
      <w:sz w:val="24"/>
    </w:rPr>
  </w:style>
  <w:style w:type="paragraph" w:styleId="Heading6">
    <w:name w:val="heading 6"/>
    <w:basedOn w:val="Normal"/>
    <w:next w:val="Normal"/>
    <w:link w:val="Heading6Char"/>
    <w:uiPriority w:val="99"/>
    <w:qFormat/>
    <w:rsid w:val="005209B2"/>
    <w:pPr>
      <w:keepNext/>
      <w:framePr w:hSpace="141" w:wrap="around" w:vAnchor="text" w:hAnchor="margin" w:y="454"/>
      <w:outlineLvl w:val="5"/>
    </w:pPr>
    <w:rPr>
      <w:sz w:val="24"/>
    </w:rPr>
  </w:style>
  <w:style w:type="paragraph" w:styleId="Heading7">
    <w:name w:val="heading 7"/>
    <w:basedOn w:val="Normal"/>
    <w:next w:val="Normal"/>
    <w:link w:val="Heading7Char"/>
    <w:uiPriority w:val="99"/>
    <w:qFormat/>
    <w:rsid w:val="005209B2"/>
    <w:pPr>
      <w:keepNext/>
      <w:outlineLvl w:val="6"/>
    </w:pPr>
    <w:rPr>
      <w:sz w:val="24"/>
    </w:rPr>
  </w:style>
  <w:style w:type="paragraph" w:styleId="Heading8">
    <w:name w:val="heading 8"/>
    <w:basedOn w:val="Normal"/>
    <w:next w:val="Normal"/>
    <w:link w:val="Heading8Char"/>
    <w:uiPriority w:val="99"/>
    <w:qFormat/>
    <w:rsid w:val="005209B2"/>
    <w:pPr>
      <w:keepNext/>
      <w:ind w:left="356"/>
      <w:jc w:val="both"/>
      <w:outlineLvl w:val="7"/>
    </w:pPr>
    <w:rPr>
      <w:b/>
      <w:sz w:val="22"/>
    </w:rPr>
  </w:style>
  <w:style w:type="paragraph" w:styleId="Heading9">
    <w:name w:val="heading 9"/>
    <w:basedOn w:val="Normal"/>
    <w:next w:val="Normal"/>
    <w:link w:val="Heading9Char"/>
    <w:uiPriority w:val="99"/>
    <w:qFormat/>
    <w:rsid w:val="005209B2"/>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7308"/>
    <w:rPr>
      <w:rFonts w:ascii="Cambria" w:hAnsi="Cambria" w:cs="Times New Roman"/>
      <w:b/>
      <w:bCs/>
      <w:kern w:val="32"/>
      <w:sz w:val="32"/>
      <w:szCs w:val="32"/>
      <w:lang w:val="tr-TR"/>
    </w:rPr>
  </w:style>
  <w:style w:type="character" w:customStyle="1" w:styleId="Heading2Char">
    <w:name w:val="Heading 2 Char"/>
    <w:basedOn w:val="DefaultParagraphFont"/>
    <w:link w:val="Heading2"/>
    <w:uiPriority w:val="99"/>
    <w:semiHidden/>
    <w:locked/>
    <w:rsid w:val="00507308"/>
    <w:rPr>
      <w:rFonts w:ascii="Cambria" w:hAnsi="Cambria" w:cs="Times New Roman"/>
      <w:b/>
      <w:bCs/>
      <w:i/>
      <w:iCs/>
      <w:sz w:val="28"/>
      <w:szCs w:val="28"/>
      <w:lang w:val="tr-TR"/>
    </w:rPr>
  </w:style>
  <w:style w:type="character" w:customStyle="1" w:styleId="Heading3Char">
    <w:name w:val="Heading 3 Char"/>
    <w:basedOn w:val="DefaultParagraphFont"/>
    <w:link w:val="Heading3"/>
    <w:uiPriority w:val="99"/>
    <w:semiHidden/>
    <w:locked/>
    <w:rsid w:val="00507308"/>
    <w:rPr>
      <w:rFonts w:ascii="Cambria" w:hAnsi="Cambria" w:cs="Times New Roman"/>
      <w:b/>
      <w:bCs/>
      <w:sz w:val="26"/>
      <w:szCs w:val="26"/>
      <w:lang w:val="tr-TR"/>
    </w:rPr>
  </w:style>
  <w:style w:type="character" w:customStyle="1" w:styleId="Heading4Char">
    <w:name w:val="Heading 4 Char"/>
    <w:basedOn w:val="DefaultParagraphFont"/>
    <w:link w:val="Heading4"/>
    <w:uiPriority w:val="99"/>
    <w:semiHidden/>
    <w:locked/>
    <w:rsid w:val="00507308"/>
    <w:rPr>
      <w:rFonts w:ascii="Calibri" w:hAnsi="Calibri" w:cs="Times New Roman"/>
      <w:b/>
      <w:bCs/>
      <w:sz w:val="28"/>
      <w:szCs w:val="28"/>
      <w:lang w:val="tr-TR"/>
    </w:rPr>
  </w:style>
  <w:style w:type="character" w:customStyle="1" w:styleId="Heading5Char">
    <w:name w:val="Heading 5 Char"/>
    <w:basedOn w:val="DefaultParagraphFont"/>
    <w:link w:val="Heading5"/>
    <w:uiPriority w:val="99"/>
    <w:semiHidden/>
    <w:locked/>
    <w:rsid w:val="00507308"/>
    <w:rPr>
      <w:rFonts w:ascii="Calibri" w:hAnsi="Calibri" w:cs="Times New Roman"/>
      <w:b/>
      <w:bCs/>
      <w:i/>
      <w:iCs/>
      <w:sz w:val="26"/>
      <w:szCs w:val="26"/>
      <w:lang w:val="tr-TR"/>
    </w:rPr>
  </w:style>
  <w:style w:type="character" w:customStyle="1" w:styleId="Heading6Char">
    <w:name w:val="Heading 6 Char"/>
    <w:basedOn w:val="DefaultParagraphFont"/>
    <w:link w:val="Heading6"/>
    <w:uiPriority w:val="99"/>
    <w:semiHidden/>
    <w:locked/>
    <w:rsid w:val="00507308"/>
    <w:rPr>
      <w:rFonts w:ascii="Calibri" w:hAnsi="Calibri" w:cs="Times New Roman"/>
      <w:b/>
      <w:bCs/>
      <w:lang w:val="tr-TR"/>
    </w:rPr>
  </w:style>
  <w:style w:type="character" w:customStyle="1" w:styleId="Heading7Char">
    <w:name w:val="Heading 7 Char"/>
    <w:basedOn w:val="DefaultParagraphFont"/>
    <w:link w:val="Heading7"/>
    <w:uiPriority w:val="99"/>
    <w:semiHidden/>
    <w:locked/>
    <w:rsid w:val="00507308"/>
    <w:rPr>
      <w:rFonts w:ascii="Calibri" w:hAnsi="Calibri" w:cs="Times New Roman"/>
      <w:sz w:val="24"/>
      <w:szCs w:val="24"/>
      <w:lang w:val="tr-TR"/>
    </w:rPr>
  </w:style>
  <w:style w:type="character" w:customStyle="1" w:styleId="Heading8Char">
    <w:name w:val="Heading 8 Char"/>
    <w:basedOn w:val="DefaultParagraphFont"/>
    <w:link w:val="Heading8"/>
    <w:uiPriority w:val="99"/>
    <w:semiHidden/>
    <w:locked/>
    <w:rsid w:val="00507308"/>
    <w:rPr>
      <w:rFonts w:ascii="Calibri" w:hAnsi="Calibri" w:cs="Times New Roman"/>
      <w:i/>
      <w:iCs/>
      <w:sz w:val="24"/>
      <w:szCs w:val="24"/>
      <w:lang w:val="tr-TR"/>
    </w:rPr>
  </w:style>
  <w:style w:type="character" w:customStyle="1" w:styleId="Heading9Char">
    <w:name w:val="Heading 9 Char"/>
    <w:basedOn w:val="DefaultParagraphFont"/>
    <w:link w:val="Heading9"/>
    <w:uiPriority w:val="99"/>
    <w:semiHidden/>
    <w:locked/>
    <w:rsid w:val="00507308"/>
    <w:rPr>
      <w:rFonts w:ascii="Cambria" w:hAnsi="Cambria" w:cs="Times New Roman"/>
      <w:lang w:val="tr-TR"/>
    </w:rPr>
  </w:style>
  <w:style w:type="table" w:styleId="TableGrid">
    <w:name w:val="Table Grid"/>
    <w:basedOn w:val="TableNormal"/>
    <w:uiPriority w:val="9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152E5D"/>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152E5D"/>
    <w:rPr>
      <w:rFonts w:ascii="Tahoma" w:hAnsi="Tahoma" w:cs="Times New Roman"/>
      <w:sz w:val="16"/>
      <w:lang w:eastAsia="en-US"/>
    </w:rPr>
  </w:style>
  <w:style w:type="character" w:styleId="CommentReference">
    <w:name w:val="annotation reference"/>
    <w:basedOn w:val="DefaultParagraphFont"/>
    <w:uiPriority w:val="99"/>
    <w:semiHidden/>
    <w:rsid w:val="00DA0AE3"/>
    <w:rPr>
      <w:rFonts w:cs="Times New Roman"/>
      <w:sz w:val="16"/>
    </w:rPr>
  </w:style>
  <w:style w:type="paragraph" w:styleId="CommentText">
    <w:name w:val="annotation text"/>
    <w:basedOn w:val="Normal"/>
    <w:link w:val="CommentTextChar"/>
    <w:uiPriority w:val="99"/>
    <w:semiHidden/>
    <w:rsid w:val="00DA0AE3"/>
    <w:rPr>
      <w:lang w:val="en-US"/>
    </w:rPr>
  </w:style>
  <w:style w:type="character" w:customStyle="1" w:styleId="CommentTextChar">
    <w:name w:val="Comment Text Char"/>
    <w:basedOn w:val="DefaultParagraphFont"/>
    <w:link w:val="CommentText"/>
    <w:uiPriority w:val="99"/>
    <w:semiHidden/>
    <w:locked/>
    <w:rsid w:val="00DA0AE3"/>
    <w:rPr>
      <w:rFonts w:cs="Times New Roman"/>
      <w:lang w:eastAsia="en-US"/>
    </w:rPr>
  </w:style>
  <w:style w:type="paragraph" w:styleId="CommentSubject">
    <w:name w:val="annotation subject"/>
    <w:basedOn w:val="CommentText"/>
    <w:next w:val="CommentText"/>
    <w:link w:val="CommentSubjectChar"/>
    <w:uiPriority w:val="99"/>
    <w:semiHidden/>
    <w:rsid w:val="00DA0AE3"/>
    <w:rPr>
      <w:b/>
      <w:bCs/>
    </w:rPr>
  </w:style>
  <w:style w:type="character" w:customStyle="1" w:styleId="CommentSubjectChar">
    <w:name w:val="Comment Subject Char"/>
    <w:basedOn w:val="CommentTextChar"/>
    <w:link w:val="CommentSubject"/>
    <w:uiPriority w:val="99"/>
    <w:semiHidden/>
    <w:locked/>
    <w:rsid w:val="00DA0AE3"/>
    <w:rPr>
      <w:rFonts w:cs="Times New Roman"/>
      <w:b/>
      <w:lang w:eastAsia="en-US"/>
    </w:rPr>
  </w:style>
  <w:style w:type="character" w:customStyle="1" w:styleId="justifytext1">
    <w:name w:val="justifytext1"/>
    <w:basedOn w:val="DefaultParagraphFont"/>
    <w:uiPriority w:val="99"/>
    <w:rsid w:val="00684867"/>
    <w:rPr>
      <w:rFonts w:ascii="Arial" w:hAnsi="Arial" w:cs="Arial"/>
      <w:color w:val="000000"/>
      <w:spacing w:val="240"/>
      <w:sz w:val="23"/>
      <w:szCs w:val="23"/>
    </w:rPr>
  </w:style>
  <w:style w:type="paragraph" w:styleId="ListParagraph">
    <w:name w:val="List Paragraph"/>
    <w:basedOn w:val="Normal"/>
    <w:uiPriority w:val="99"/>
    <w:qFormat/>
    <w:rsid w:val="00CD071F"/>
    <w:pPr>
      <w:ind w:left="720"/>
      <w:contextualSpacing/>
    </w:pPr>
  </w:style>
  <w:style w:type="character" w:styleId="Strong">
    <w:name w:val="Strong"/>
    <w:basedOn w:val="DefaultParagraphFont"/>
    <w:uiPriority w:val="22"/>
    <w:qFormat/>
    <w:rsid w:val="00B86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174345">
      <w:marLeft w:val="0"/>
      <w:marRight w:val="0"/>
      <w:marTop w:val="0"/>
      <w:marBottom w:val="0"/>
      <w:divBdr>
        <w:top w:val="none" w:sz="0" w:space="0" w:color="auto"/>
        <w:left w:val="none" w:sz="0" w:space="0" w:color="auto"/>
        <w:bottom w:val="none" w:sz="0" w:space="0" w:color="auto"/>
        <w:right w:val="none" w:sz="0" w:space="0" w:color="auto"/>
      </w:divBdr>
      <w:divsChild>
        <w:div w:id="2046174348">
          <w:marLeft w:val="0"/>
          <w:marRight w:val="0"/>
          <w:marTop w:val="0"/>
          <w:marBottom w:val="0"/>
          <w:divBdr>
            <w:top w:val="none" w:sz="0" w:space="0" w:color="auto"/>
            <w:left w:val="none" w:sz="0" w:space="0" w:color="auto"/>
            <w:bottom w:val="none" w:sz="0" w:space="0" w:color="auto"/>
            <w:right w:val="none" w:sz="0" w:space="0" w:color="auto"/>
          </w:divBdr>
        </w:div>
      </w:divsChild>
    </w:div>
    <w:div w:id="2046174346">
      <w:marLeft w:val="0"/>
      <w:marRight w:val="0"/>
      <w:marTop w:val="0"/>
      <w:marBottom w:val="0"/>
      <w:divBdr>
        <w:top w:val="none" w:sz="0" w:space="0" w:color="auto"/>
        <w:left w:val="none" w:sz="0" w:space="0" w:color="auto"/>
        <w:bottom w:val="none" w:sz="0" w:space="0" w:color="auto"/>
        <w:right w:val="none" w:sz="0" w:space="0" w:color="auto"/>
      </w:divBdr>
      <w:divsChild>
        <w:div w:id="2046174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1660</Words>
  <Characters>9462</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2011-03-04T15:39:00Z</cp:lastPrinted>
  <dcterms:created xsi:type="dcterms:W3CDTF">2018-04-12T06:16:00Z</dcterms:created>
  <dcterms:modified xsi:type="dcterms:W3CDTF">2019-07-22T13:42:00Z</dcterms:modified>
</cp:coreProperties>
</file>